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7FCE" w14:textId="77777777" w:rsidR="003129B2" w:rsidRPr="00607AB1" w:rsidRDefault="003129B2" w:rsidP="003129B2">
      <w:pPr>
        <w:rPr>
          <w:sz w:val="11"/>
          <w:szCs w:val="11"/>
          <w:lang w:val="en-US"/>
        </w:rPr>
      </w:pPr>
    </w:p>
    <w:p w14:paraId="7C4ACEA2" w14:textId="77777777" w:rsidR="003129B2" w:rsidRPr="0088448C" w:rsidRDefault="003129B2" w:rsidP="003129B2">
      <w:pPr>
        <w:pBdr>
          <w:top w:val="single" w:sz="4" w:space="1" w:color="auto"/>
          <w:left w:val="single" w:sz="4" w:space="4" w:color="auto"/>
          <w:bottom w:val="single" w:sz="4" w:space="1" w:color="auto"/>
          <w:right w:val="single" w:sz="4" w:space="4" w:color="auto"/>
        </w:pBdr>
        <w:rPr>
          <w:lang w:val="en-US"/>
        </w:rPr>
      </w:pPr>
      <w:r w:rsidRPr="0088448C">
        <w:rPr>
          <w:lang w:val="en-US"/>
        </w:rPr>
        <w:t>STB_TE</w:t>
      </w:r>
      <w:r w:rsidRPr="0088448C">
        <w:rPr>
          <w:lang w:val="en-US"/>
        </w:rPr>
        <w:tab/>
      </w:r>
      <w:r w:rsidRPr="0088448C">
        <w:rPr>
          <w:lang w:val="en-US"/>
        </w:rPr>
        <w:tab/>
      </w:r>
      <w:r w:rsidRPr="0088448C">
        <w:rPr>
          <w:lang w:val="en-US"/>
        </w:rPr>
        <w:tab/>
        <w:t>C</w:t>
      </w:r>
      <w:r>
        <w:rPr>
          <w:lang w:val="en-US"/>
        </w:rPr>
        <w:t>limate change and sustainability</w:t>
      </w:r>
      <w:r>
        <w:rPr>
          <w:lang w:val="en-US"/>
        </w:rPr>
        <w:tab/>
      </w:r>
      <w:r>
        <w:rPr>
          <w:lang w:val="en-US"/>
        </w:rPr>
        <w:tab/>
      </w:r>
      <w:r>
        <w:rPr>
          <w:lang w:val="en-US"/>
        </w:rPr>
        <w:tab/>
      </w:r>
      <w:r>
        <w:rPr>
          <w:lang w:val="en-US"/>
        </w:rPr>
        <w:tab/>
      </w:r>
      <w:proofErr w:type="spellStart"/>
      <w:r>
        <w:rPr>
          <w:lang w:val="en-US"/>
        </w:rPr>
        <w:t>Pul</w:t>
      </w:r>
      <w:proofErr w:type="spellEnd"/>
    </w:p>
    <w:p w14:paraId="5CE62405" w14:textId="77777777" w:rsidR="003129B2" w:rsidRPr="00607AB1" w:rsidRDefault="003129B2" w:rsidP="003129B2">
      <w:pPr>
        <w:rPr>
          <w:sz w:val="11"/>
          <w:szCs w:val="11"/>
          <w:lang w:val="en-US"/>
        </w:rPr>
      </w:pPr>
    </w:p>
    <w:p w14:paraId="0400C7BC" w14:textId="77777777" w:rsidR="003129B2" w:rsidRDefault="003129B2" w:rsidP="003129B2">
      <w:pPr>
        <w:rPr>
          <w:sz w:val="11"/>
          <w:szCs w:val="11"/>
          <w:lang w:val="en-US"/>
        </w:rPr>
      </w:pPr>
    </w:p>
    <w:p w14:paraId="2CFB2AB3" w14:textId="77777777" w:rsidR="003129B2" w:rsidRPr="002D725C" w:rsidRDefault="003129B2" w:rsidP="003129B2">
      <w:pPr>
        <w:pBdr>
          <w:top w:val="single" w:sz="4" w:space="1" w:color="auto"/>
          <w:left w:val="single" w:sz="4" w:space="4" w:color="auto"/>
          <w:bottom w:val="single" w:sz="4" w:space="1" w:color="auto"/>
          <w:right w:val="single" w:sz="4" w:space="4" w:color="auto"/>
        </w:pBdr>
        <w:rPr>
          <w:i/>
          <w:iCs/>
          <w:sz w:val="32"/>
          <w:szCs w:val="32"/>
          <w:lang w:val="en-US"/>
        </w:rPr>
      </w:pPr>
      <w:r w:rsidRPr="002D725C">
        <w:rPr>
          <w:i/>
          <w:iCs/>
          <w:sz w:val="32"/>
          <w:szCs w:val="32"/>
          <w:lang w:val="en-US"/>
        </w:rPr>
        <w:t xml:space="preserve">I Work in pairs and discuss: </w:t>
      </w:r>
    </w:p>
    <w:p w14:paraId="3AA1DFBB" w14:textId="77777777" w:rsidR="003129B2" w:rsidRPr="002D725C" w:rsidRDefault="003129B2" w:rsidP="003129B2">
      <w:pPr>
        <w:pBdr>
          <w:top w:val="single" w:sz="4" w:space="1" w:color="auto"/>
          <w:left w:val="single" w:sz="4" w:space="4" w:color="auto"/>
          <w:bottom w:val="single" w:sz="4" w:space="1" w:color="auto"/>
          <w:right w:val="single" w:sz="4" w:space="4" w:color="auto"/>
        </w:pBdr>
        <w:rPr>
          <w:i/>
          <w:iCs/>
          <w:sz w:val="32"/>
          <w:szCs w:val="32"/>
          <w:lang w:val="en-US"/>
        </w:rPr>
      </w:pPr>
      <w:r w:rsidRPr="002D725C">
        <w:rPr>
          <w:i/>
          <w:iCs/>
          <w:sz w:val="32"/>
          <w:szCs w:val="32"/>
          <w:lang w:val="en-US"/>
        </w:rPr>
        <w:t>What is your personal approach to “sustainability”?</w:t>
      </w:r>
    </w:p>
    <w:p w14:paraId="6F10E671" w14:textId="60EABE81" w:rsidR="003129B2" w:rsidRDefault="003129B2" w:rsidP="003129B2">
      <w:pPr>
        <w:rPr>
          <w:sz w:val="11"/>
          <w:szCs w:val="11"/>
          <w:lang w:val="en-US"/>
        </w:rPr>
      </w:pPr>
    </w:p>
    <w:p w14:paraId="289B4EEE" w14:textId="692FC1CC" w:rsidR="002D725C" w:rsidRDefault="002D725C" w:rsidP="003129B2">
      <w:pPr>
        <w:rPr>
          <w:sz w:val="11"/>
          <w:szCs w:val="11"/>
          <w:lang w:val="en-US"/>
        </w:rPr>
      </w:pPr>
    </w:p>
    <w:p w14:paraId="682A97EF" w14:textId="77777777" w:rsidR="002D725C" w:rsidRPr="00607AB1" w:rsidRDefault="002D725C" w:rsidP="003129B2">
      <w:pPr>
        <w:rPr>
          <w:sz w:val="11"/>
          <w:szCs w:val="11"/>
          <w:lang w:val="en-US"/>
        </w:rPr>
      </w:pPr>
    </w:p>
    <w:p w14:paraId="76657143" w14:textId="77777777" w:rsidR="003129B2" w:rsidRDefault="003129B2" w:rsidP="003129B2">
      <w:pPr>
        <w:rPr>
          <w:sz w:val="11"/>
          <w:szCs w:val="11"/>
          <w:lang w:val="en-US"/>
        </w:rPr>
      </w:pPr>
    </w:p>
    <w:p w14:paraId="2CB70D0E" w14:textId="77777777" w:rsidR="003129B2" w:rsidRPr="002D725C" w:rsidRDefault="003129B2" w:rsidP="003129B2">
      <w:pPr>
        <w:pBdr>
          <w:top w:val="single" w:sz="4" w:space="1" w:color="auto"/>
          <w:left w:val="single" w:sz="4" w:space="4" w:color="auto"/>
          <w:bottom w:val="single" w:sz="4" w:space="1" w:color="auto"/>
          <w:right w:val="single" w:sz="4" w:space="4" w:color="auto"/>
        </w:pBdr>
        <w:rPr>
          <w:i/>
          <w:iCs/>
          <w:sz w:val="32"/>
          <w:szCs w:val="32"/>
          <w:lang w:val="en-US"/>
        </w:rPr>
      </w:pPr>
      <w:r w:rsidRPr="002D725C">
        <w:rPr>
          <w:i/>
          <w:iCs/>
          <w:sz w:val="32"/>
          <w:szCs w:val="32"/>
          <w:lang w:val="en-US"/>
        </w:rPr>
        <w:t>II Read the following text and answer the questions below.</w:t>
      </w:r>
    </w:p>
    <w:p w14:paraId="057C935A" w14:textId="77777777" w:rsidR="003129B2" w:rsidRDefault="003129B2" w:rsidP="003129B2">
      <w:pPr>
        <w:rPr>
          <w:sz w:val="11"/>
          <w:szCs w:val="11"/>
          <w:lang w:val="en-US"/>
        </w:rPr>
      </w:pPr>
    </w:p>
    <w:p w14:paraId="172D9F31" w14:textId="77777777" w:rsidR="003129B2" w:rsidRDefault="003129B2" w:rsidP="003129B2">
      <w:pPr>
        <w:rPr>
          <w:sz w:val="11"/>
          <w:szCs w:val="11"/>
          <w:lang w:val="en-US"/>
        </w:rPr>
      </w:pPr>
    </w:p>
    <w:p w14:paraId="4C40D6D1" w14:textId="77777777" w:rsidR="003129B2" w:rsidRPr="00607AB1" w:rsidRDefault="003129B2" w:rsidP="003129B2">
      <w:pPr>
        <w:pStyle w:val="StandardWeb"/>
        <w:shd w:val="clear" w:color="auto" w:fill="FFFFFF"/>
        <w:outlineLvl w:val="1"/>
        <w:rPr>
          <w:rFonts w:ascii="TheinhardtMedium" w:hAnsi="TheinhardtMedium"/>
          <w:color w:val="222222"/>
          <w:kern w:val="36"/>
          <w:sz w:val="38"/>
          <w:szCs w:val="28"/>
          <w:lang w:val="en-US"/>
        </w:rPr>
      </w:pPr>
      <w:r w:rsidRPr="00607AB1">
        <w:rPr>
          <w:rFonts w:ascii="TheinhardtMedium" w:hAnsi="TheinhardtMedium"/>
          <w:color w:val="222222"/>
          <w:kern w:val="36"/>
          <w:sz w:val="38"/>
          <w:szCs w:val="28"/>
          <w:lang w:val="en-US"/>
        </w:rPr>
        <w:t>What is sustainability?</w:t>
      </w:r>
    </w:p>
    <w:p w14:paraId="6E7DFCB8" w14:textId="0552098D" w:rsidR="003129B2" w:rsidRPr="002D725C" w:rsidRDefault="003129B2" w:rsidP="002D725C">
      <w:pPr>
        <w:pStyle w:val="StandardWeb"/>
        <w:shd w:val="clear" w:color="auto" w:fill="FFFFFF"/>
        <w:jc w:val="both"/>
        <w:rPr>
          <w:color w:val="222222"/>
          <w:sz w:val="26"/>
          <w:szCs w:val="26"/>
          <w:lang w:val="en-US"/>
        </w:rPr>
      </w:pPr>
      <w:r w:rsidRPr="002D725C">
        <w:rPr>
          <w:color w:val="222222"/>
          <w:sz w:val="26"/>
          <w:szCs w:val="26"/>
          <w:lang w:val="en-US"/>
        </w:rPr>
        <w:t>The ecological definition of sustainability originated with the Brundtland Report in 1987, which describes sustainable development as one that satisfies the needs of the present without adversely affecting the conditions for future generations.</w:t>
      </w:r>
    </w:p>
    <w:p w14:paraId="37FD6E65" w14:textId="77777777" w:rsidR="002D725C" w:rsidRPr="002D725C" w:rsidRDefault="002D725C" w:rsidP="002D725C">
      <w:pPr>
        <w:pStyle w:val="StandardWeb"/>
        <w:shd w:val="clear" w:color="auto" w:fill="FFFFFF"/>
        <w:jc w:val="both"/>
        <w:rPr>
          <w:color w:val="222222"/>
          <w:sz w:val="26"/>
          <w:szCs w:val="26"/>
        </w:rPr>
      </w:pPr>
      <w:r w:rsidRPr="002D725C">
        <w:rPr>
          <w:color w:val="222222"/>
          <w:sz w:val="26"/>
          <w:szCs w:val="26"/>
          <w:lang w:val="en-US"/>
        </w:rPr>
        <w:t xml:space="preserve">The report highlighted the interconnectedness of economic, </w:t>
      </w:r>
      <w:proofErr w:type="gramStart"/>
      <w:r w:rsidRPr="002D725C">
        <w:rPr>
          <w:color w:val="222222"/>
          <w:sz w:val="26"/>
          <w:szCs w:val="26"/>
          <w:lang w:val="en-US"/>
        </w:rPr>
        <w:t>social</w:t>
      </w:r>
      <w:proofErr w:type="gramEnd"/>
      <w:r w:rsidRPr="002D725C">
        <w:rPr>
          <w:color w:val="222222"/>
          <w:sz w:val="26"/>
          <w:szCs w:val="26"/>
          <w:lang w:val="en-US"/>
        </w:rPr>
        <w:t xml:space="preserve"> and ecological processes and was the foundation of the three-dimensional concept that was </w:t>
      </w:r>
      <w:proofErr w:type="spellStart"/>
      <w:r w:rsidRPr="002D725C">
        <w:rPr>
          <w:color w:val="222222"/>
          <w:sz w:val="26"/>
          <w:szCs w:val="26"/>
          <w:lang w:val="en-US"/>
        </w:rPr>
        <w:t>popularised</w:t>
      </w:r>
      <w:proofErr w:type="spellEnd"/>
      <w:r w:rsidRPr="002D725C">
        <w:rPr>
          <w:color w:val="222222"/>
          <w:sz w:val="26"/>
          <w:szCs w:val="26"/>
          <w:lang w:val="en-US"/>
        </w:rPr>
        <w:t xml:space="preserve"> at the 1992 earth Summit in Rio de Janeiro. This concept is based on the three connected dimensions of environment, </w:t>
      </w:r>
      <w:proofErr w:type="gramStart"/>
      <w:r w:rsidRPr="002D725C">
        <w:rPr>
          <w:color w:val="222222"/>
          <w:sz w:val="26"/>
          <w:szCs w:val="26"/>
          <w:lang w:val="en-US"/>
        </w:rPr>
        <w:t>society</w:t>
      </w:r>
      <w:proofErr w:type="gramEnd"/>
      <w:r w:rsidRPr="002D725C">
        <w:rPr>
          <w:color w:val="222222"/>
          <w:sz w:val="26"/>
          <w:szCs w:val="26"/>
          <w:lang w:val="en-US"/>
        </w:rPr>
        <w:t xml:space="preserve"> and economy. </w:t>
      </w:r>
      <w:r w:rsidRPr="002D725C">
        <w:rPr>
          <w:color w:val="222222"/>
          <w:sz w:val="26"/>
          <w:szCs w:val="26"/>
        </w:rPr>
        <w:t xml:space="preserve">This </w:t>
      </w:r>
      <w:proofErr w:type="spellStart"/>
      <w:r w:rsidRPr="002D725C">
        <w:rPr>
          <w:color w:val="222222"/>
          <w:sz w:val="26"/>
          <w:szCs w:val="26"/>
        </w:rPr>
        <w:t>expresses</w:t>
      </w:r>
      <w:proofErr w:type="spellEnd"/>
      <w:r w:rsidRPr="002D725C">
        <w:rPr>
          <w:color w:val="222222"/>
          <w:sz w:val="26"/>
          <w:szCs w:val="26"/>
        </w:rPr>
        <w:t xml:space="preserve"> </w:t>
      </w:r>
      <w:proofErr w:type="spellStart"/>
      <w:r w:rsidRPr="002D725C">
        <w:rPr>
          <w:color w:val="222222"/>
          <w:sz w:val="26"/>
          <w:szCs w:val="26"/>
        </w:rPr>
        <w:t>the</w:t>
      </w:r>
      <w:proofErr w:type="spellEnd"/>
      <w:r w:rsidRPr="002D725C">
        <w:rPr>
          <w:color w:val="222222"/>
          <w:sz w:val="26"/>
          <w:szCs w:val="26"/>
        </w:rPr>
        <w:t xml:space="preserve"> </w:t>
      </w:r>
      <w:proofErr w:type="spellStart"/>
      <w:r w:rsidRPr="002D725C">
        <w:rPr>
          <w:color w:val="222222"/>
          <w:sz w:val="26"/>
          <w:szCs w:val="26"/>
        </w:rPr>
        <w:t>following</w:t>
      </w:r>
      <w:proofErr w:type="spellEnd"/>
      <w:r w:rsidRPr="002D725C">
        <w:rPr>
          <w:color w:val="222222"/>
          <w:sz w:val="26"/>
          <w:szCs w:val="26"/>
        </w:rPr>
        <w:t>:</w:t>
      </w:r>
    </w:p>
    <w:p w14:paraId="1080EE90" w14:textId="77777777" w:rsidR="002D725C" w:rsidRPr="002D725C" w:rsidRDefault="002D725C" w:rsidP="002D725C">
      <w:pPr>
        <w:numPr>
          <w:ilvl w:val="0"/>
          <w:numId w:val="3"/>
        </w:numPr>
        <w:shd w:val="clear" w:color="auto" w:fill="FFFFFF"/>
        <w:jc w:val="both"/>
        <w:rPr>
          <w:rFonts w:ascii="Times New Roman" w:hAnsi="Times New Roman" w:cs="Times New Roman"/>
          <w:color w:val="222222"/>
          <w:sz w:val="26"/>
          <w:szCs w:val="26"/>
          <w:lang w:val="en-US"/>
        </w:rPr>
      </w:pPr>
      <w:r w:rsidRPr="002D725C">
        <w:rPr>
          <w:rFonts w:ascii="Times New Roman" w:hAnsi="Times New Roman" w:cs="Times New Roman"/>
          <w:color w:val="222222"/>
          <w:sz w:val="26"/>
          <w:szCs w:val="26"/>
          <w:lang w:val="en-US"/>
        </w:rPr>
        <w:t xml:space="preserve">Economic, </w:t>
      </w:r>
      <w:proofErr w:type="gramStart"/>
      <w:r w:rsidRPr="002D725C">
        <w:rPr>
          <w:rFonts w:ascii="Times New Roman" w:hAnsi="Times New Roman" w:cs="Times New Roman"/>
          <w:color w:val="222222"/>
          <w:sz w:val="26"/>
          <w:szCs w:val="26"/>
          <w:lang w:val="en-US"/>
        </w:rPr>
        <w:t>social</w:t>
      </w:r>
      <w:proofErr w:type="gramEnd"/>
      <w:r w:rsidRPr="002D725C">
        <w:rPr>
          <w:rFonts w:ascii="Times New Roman" w:hAnsi="Times New Roman" w:cs="Times New Roman"/>
          <w:color w:val="222222"/>
          <w:sz w:val="26"/>
          <w:szCs w:val="26"/>
          <w:lang w:val="en-US"/>
        </w:rPr>
        <w:t xml:space="preserve"> and ecological processes are interconnected. The actions of both public and private stakeholders cannot be considered as isolated, one-dimensional aspects; instead, one must consider the interrelationship between the three dimensions of environment, </w:t>
      </w:r>
      <w:proofErr w:type="gramStart"/>
      <w:r w:rsidRPr="002D725C">
        <w:rPr>
          <w:rFonts w:ascii="Times New Roman" w:hAnsi="Times New Roman" w:cs="Times New Roman"/>
          <w:color w:val="222222"/>
          <w:sz w:val="26"/>
          <w:szCs w:val="26"/>
          <w:lang w:val="en-US"/>
        </w:rPr>
        <w:t>economy</w:t>
      </w:r>
      <w:proofErr w:type="gramEnd"/>
      <w:r w:rsidRPr="002D725C">
        <w:rPr>
          <w:rFonts w:ascii="Times New Roman" w:hAnsi="Times New Roman" w:cs="Times New Roman"/>
          <w:color w:val="222222"/>
          <w:sz w:val="26"/>
          <w:szCs w:val="26"/>
          <w:lang w:val="en-US"/>
        </w:rPr>
        <w:t xml:space="preserve"> and society.</w:t>
      </w:r>
    </w:p>
    <w:p w14:paraId="3D4CC3EF" w14:textId="77777777" w:rsidR="002D725C" w:rsidRPr="002D725C" w:rsidRDefault="002D725C" w:rsidP="002D725C">
      <w:pPr>
        <w:numPr>
          <w:ilvl w:val="0"/>
          <w:numId w:val="3"/>
        </w:numPr>
        <w:shd w:val="clear" w:color="auto" w:fill="FFFFFF"/>
        <w:jc w:val="both"/>
        <w:rPr>
          <w:rFonts w:ascii="Times New Roman" w:hAnsi="Times New Roman" w:cs="Times New Roman"/>
          <w:color w:val="222222"/>
          <w:sz w:val="26"/>
          <w:szCs w:val="26"/>
          <w:lang w:val="en-US"/>
        </w:rPr>
      </w:pPr>
      <w:r w:rsidRPr="002D725C">
        <w:rPr>
          <w:rFonts w:ascii="Times New Roman" w:hAnsi="Times New Roman" w:cs="Times New Roman"/>
          <w:color w:val="222222"/>
          <w:sz w:val="26"/>
          <w:szCs w:val="26"/>
          <w:lang w:val="en-US"/>
        </w:rPr>
        <w:t>Sustainable development means more than just environmental protection. To satisfy our material and immaterial needs, we need economic well-being and a society based on solidarity.</w:t>
      </w:r>
    </w:p>
    <w:p w14:paraId="45057573" w14:textId="77777777" w:rsidR="002D725C" w:rsidRPr="002D725C" w:rsidRDefault="002D725C" w:rsidP="002D725C">
      <w:pPr>
        <w:numPr>
          <w:ilvl w:val="0"/>
          <w:numId w:val="3"/>
        </w:numPr>
        <w:shd w:val="clear" w:color="auto" w:fill="FFFFFF"/>
        <w:jc w:val="both"/>
        <w:rPr>
          <w:rFonts w:ascii="Times New Roman" w:hAnsi="Times New Roman" w:cs="Times New Roman"/>
          <w:color w:val="222222"/>
          <w:sz w:val="26"/>
          <w:szCs w:val="26"/>
          <w:lang w:val="en-US"/>
        </w:rPr>
      </w:pPr>
      <w:r w:rsidRPr="002D725C">
        <w:rPr>
          <w:rFonts w:ascii="Times New Roman" w:hAnsi="Times New Roman" w:cs="Times New Roman"/>
          <w:color w:val="222222"/>
          <w:sz w:val="26"/>
          <w:szCs w:val="26"/>
          <w:lang w:val="en-US"/>
        </w:rPr>
        <w:t xml:space="preserve">The effects of today's actions on the future must be </w:t>
      </w:r>
      <w:proofErr w:type="gramStart"/>
      <w:r w:rsidRPr="002D725C">
        <w:rPr>
          <w:rFonts w:ascii="Times New Roman" w:hAnsi="Times New Roman" w:cs="Times New Roman"/>
          <w:color w:val="222222"/>
          <w:sz w:val="26"/>
          <w:szCs w:val="26"/>
          <w:lang w:val="en-US"/>
        </w:rPr>
        <w:t>taken into account</w:t>
      </w:r>
      <w:proofErr w:type="gramEnd"/>
      <w:r w:rsidRPr="002D725C">
        <w:rPr>
          <w:rFonts w:ascii="Times New Roman" w:hAnsi="Times New Roman" w:cs="Times New Roman"/>
          <w:color w:val="222222"/>
          <w:sz w:val="26"/>
          <w:szCs w:val="26"/>
          <w:lang w:val="en-US"/>
        </w:rPr>
        <w:t xml:space="preserve"> (intergenerational aspect) so that future generations can also satisfy their needs.</w:t>
      </w:r>
    </w:p>
    <w:p w14:paraId="7D779D82" w14:textId="77777777" w:rsidR="002D725C" w:rsidRPr="002D725C" w:rsidRDefault="002D725C" w:rsidP="002D725C">
      <w:pPr>
        <w:numPr>
          <w:ilvl w:val="0"/>
          <w:numId w:val="3"/>
        </w:numPr>
        <w:shd w:val="clear" w:color="auto" w:fill="FFFFFF"/>
        <w:jc w:val="both"/>
        <w:rPr>
          <w:rFonts w:ascii="Helvetica Neue" w:hAnsi="Helvetica Neue"/>
          <w:color w:val="222222"/>
          <w:sz w:val="45"/>
          <w:szCs w:val="45"/>
          <w:lang w:val="en-US"/>
        </w:rPr>
      </w:pPr>
      <w:r w:rsidRPr="002D725C">
        <w:rPr>
          <w:rFonts w:ascii="Times New Roman" w:hAnsi="Times New Roman" w:cs="Times New Roman"/>
          <w:color w:val="222222"/>
          <w:sz w:val="26"/>
          <w:szCs w:val="26"/>
          <w:lang w:val="en-US"/>
        </w:rPr>
        <w:t>Sustainable development requires a long-term structural change in our economic and social system, with the aim of reducing environmental and resource consumption to a sustainable level while maintaining economic</w:t>
      </w:r>
      <w:r w:rsidRPr="002D725C">
        <w:rPr>
          <w:rFonts w:ascii="Helvetica Neue" w:hAnsi="Helvetica Neue"/>
          <w:color w:val="222222"/>
          <w:sz w:val="26"/>
          <w:szCs w:val="26"/>
          <w:lang w:val="en-US"/>
        </w:rPr>
        <w:t xml:space="preserve"> </w:t>
      </w:r>
      <w:r w:rsidRPr="002D725C">
        <w:rPr>
          <w:rFonts w:ascii="Times New Roman" w:hAnsi="Times New Roman" w:cs="Times New Roman"/>
          <w:color w:val="222222"/>
          <w:sz w:val="26"/>
          <w:szCs w:val="26"/>
          <w:lang w:val="en-US"/>
        </w:rPr>
        <w:t>performance and social cohesion.</w:t>
      </w:r>
      <w:r w:rsidRPr="002D725C">
        <w:rPr>
          <w:rFonts w:ascii="Times New Roman" w:hAnsi="Times New Roman" w:cs="Times New Roman"/>
          <w:color w:val="222222"/>
          <w:sz w:val="26"/>
          <w:szCs w:val="26"/>
          <w:lang w:val="en-US"/>
        </w:rPr>
        <w:br/>
      </w:r>
      <w:r w:rsidRPr="002D725C">
        <w:rPr>
          <w:rFonts w:ascii="Helvetica Neue" w:hAnsi="Helvetica Neue"/>
          <w:color w:val="222222"/>
          <w:sz w:val="45"/>
          <w:szCs w:val="45"/>
          <w:lang w:val="en-US"/>
        </w:rPr>
        <w:t> </w:t>
      </w:r>
    </w:p>
    <w:p w14:paraId="0B43D3FC" w14:textId="3E591498" w:rsidR="002D725C" w:rsidRPr="002D725C" w:rsidRDefault="002D725C" w:rsidP="002D725C">
      <w:pPr>
        <w:pStyle w:val="small"/>
        <w:shd w:val="clear" w:color="auto" w:fill="FFFFFF"/>
        <w:rPr>
          <w:rFonts w:ascii="Helvetica Neue" w:hAnsi="Helvetica Neue"/>
          <w:color w:val="222222"/>
          <w:lang w:val="en-US"/>
        </w:rPr>
      </w:pPr>
      <w:r w:rsidRPr="002D725C">
        <w:rPr>
          <w:rFonts w:ascii="Helvetica Neue" w:hAnsi="Helvetica Neue"/>
          <w:color w:val="222222"/>
          <w:lang w:val="en-US"/>
        </w:rPr>
        <w:t>Sources:  Brundtland Report 1987, Federal Office for Spatial Development ARE</w:t>
      </w:r>
      <w:r w:rsidRPr="002D725C">
        <w:rPr>
          <w:sz w:val="20"/>
          <w:szCs w:val="20"/>
          <w:lang w:val="en-US"/>
        </w:rPr>
        <w:t xml:space="preserve"> </w:t>
      </w:r>
      <w:hyperlink r:id="rId5" w:history="1">
        <w:r w:rsidRPr="002D725C">
          <w:rPr>
            <w:rStyle w:val="Hyperlink"/>
            <w:sz w:val="20"/>
            <w:szCs w:val="20"/>
            <w:lang w:val="en-US"/>
          </w:rPr>
          <w:t>https://de.myclimate.org/en/information/faq/faq-detail/what-is-sustainability/?etcc_med=SEA&amp;etcc_par=Google&amp;etcc_cmp=FAQs_EN&amp;etcc_grp=124362385667&amp;etcc_bky=what%20is%20sustainability&amp;etcc_mty=b&amp;etcc_plc=&amp;etcc_ctv=517192898298&amp;etcc_bde=c&amp;etcc_var=Cj0KCQjw94WZBhDtARIsAKxWG-_E_5o7VM_nJr1XV-d_YrgqQXzM_F3db94KMlq4ebDV5Uxf8lYRbCUaAlAnEALw_wcB&amp;gclid=Cj0KCQjw94WZBhDtARIsAKxWG-_E_5o7VM_nJr1XV-d_YrgqQXzM_F3db94KMlq4ebDV5Uxf8lYRbCUaAlAnEALw_wcB</w:t>
        </w:r>
      </w:hyperlink>
      <w:r w:rsidRPr="002D725C">
        <w:rPr>
          <w:sz w:val="20"/>
          <w:szCs w:val="20"/>
          <w:lang w:val="en-US"/>
        </w:rPr>
        <w:t xml:space="preserve"> (2022)</w:t>
      </w:r>
    </w:p>
    <w:p w14:paraId="5516FB31" w14:textId="6DAF6848" w:rsidR="002D725C" w:rsidRDefault="002D725C" w:rsidP="003129B2">
      <w:pPr>
        <w:rPr>
          <w:sz w:val="11"/>
          <w:szCs w:val="11"/>
          <w:lang w:val="en-US"/>
        </w:rPr>
      </w:pPr>
    </w:p>
    <w:p w14:paraId="7D40780E" w14:textId="2D4AB27D" w:rsidR="002D725C" w:rsidRDefault="002D725C" w:rsidP="003129B2">
      <w:pPr>
        <w:rPr>
          <w:sz w:val="11"/>
          <w:szCs w:val="11"/>
          <w:lang w:val="en-US"/>
        </w:rPr>
      </w:pPr>
    </w:p>
    <w:p w14:paraId="25AE3390" w14:textId="26FCE019" w:rsidR="002D725C" w:rsidRDefault="002D725C" w:rsidP="003129B2">
      <w:pPr>
        <w:rPr>
          <w:sz w:val="11"/>
          <w:szCs w:val="11"/>
          <w:lang w:val="en-US"/>
        </w:rPr>
      </w:pPr>
    </w:p>
    <w:p w14:paraId="4E2DEF2E" w14:textId="7A77E4D4" w:rsidR="002D725C" w:rsidRDefault="002D725C" w:rsidP="003129B2">
      <w:pPr>
        <w:rPr>
          <w:sz w:val="11"/>
          <w:szCs w:val="11"/>
          <w:lang w:val="en-US"/>
        </w:rPr>
      </w:pPr>
    </w:p>
    <w:p w14:paraId="6492A282" w14:textId="68713B0D" w:rsidR="002D725C" w:rsidRDefault="002D725C" w:rsidP="003129B2">
      <w:pPr>
        <w:rPr>
          <w:sz w:val="11"/>
          <w:szCs w:val="11"/>
          <w:lang w:val="en-US"/>
        </w:rPr>
      </w:pPr>
    </w:p>
    <w:p w14:paraId="5AF35C27" w14:textId="77777777" w:rsidR="002D725C" w:rsidRDefault="002D725C" w:rsidP="003129B2">
      <w:pPr>
        <w:rPr>
          <w:sz w:val="11"/>
          <w:szCs w:val="11"/>
          <w:lang w:val="en-US"/>
        </w:rPr>
      </w:pPr>
    </w:p>
    <w:p w14:paraId="7D057462" w14:textId="554EBDD9" w:rsidR="002D725C" w:rsidRDefault="002D725C" w:rsidP="003129B2">
      <w:pPr>
        <w:rPr>
          <w:sz w:val="11"/>
          <w:szCs w:val="11"/>
          <w:lang w:val="en-US"/>
        </w:rPr>
      </w:pPr>
    </w:p>
    <w:p w14:paraId="48D61D8D" w14:textId="59387D64" w:rsidR="002D725C" w:rsidRDefault="002D725C" w:rsidP="003129B2">
      <w:pPr>
        <w:rPr>
          <w:sz w:val="11"/>
          <w:szCs w:val="11"/>
          <w:lang w:val="en-US"/>
        </w:rPr>
      </w:pPr>
    </w:p>
    <w:p w14:paraId="672F56FE" w14:textId="733C28A9" w:rsidR="002D725C" w:rsidRPr="002D725C" w:rsidRDefault="002D725C" w:rsidP="002D725C">
      <w:pPr>
        <w:pBdr>
          <w:top w:val="single" w:sz="4" w:space="1" w:color="auto"/>
          <w:left w:val="single" w:sz="4" w:space="4" w:color="auto"/>
          <w:bottom w:val="single" w:sz="4" w:space="1" w:color="auto"/>
          <w:right w:val="single" w:sz="4" w:space="4" w:color="auto"/>
        </w:pBdr>
        <w:rPr>
          <w:i/>
          <w:iCs/>
          <w:sz w:val="32"/>
          <w:szCs w:val="32"/>
          <w:lang w:val="en-US"/>
        </w:rPr>
      </w:pPr>
      <w:r w:rsidRPr="002D725C">
        <w:rPr>
          <w:i/>
          <w:iCs/>
          <w:sz w:val="32"/>
          <w:szCs w:val="32"/>
          <w:lang w:val="en-US"/>
        </w:rPr>
        <w:lastRenderedPageBreak/>
        <w:t>III Answer the following questions.</w:t>
      </w:r>
    </w:p>
    <w:p w14:paraId="76FD9252" w14:textId="55B6021B" w:rsidR="002D725C" w:rsidRPr="002D725C" w:rsidRDefault="002D725C" w:rsidP="003129B2">
      <w:pPr>
        <w:rPr>
          <w:sz w:val="20"/>
          <w:szCs w:val="20"/>
          <w:lang w:val="en-US"/>
        </w:rPr>
      </w:pPr>
    </w:p>
    <w:p w14:paraId="427BAAAA" w14:textId="60093DA9" w:rsidR="002D725C" w:rsidRDefault="002D725C" w:rsidP="003129B2">
      <w:pPr>
        <w:rPr>
          <w:sz w:val="32"/>
          <w:szCs w:val="32"/>
          <w:lang w:val="en-US"/>
        </w:rPr>
      </w:pPr>
      <w:r>
        <w:rPr>
          <w:sz w:val="32"/>
          <w:szCs w:val="32"/>
          <w:lang w:val="en-US"/>
        </w:rPr>
        <w:t>1 What is a simple definition of sustainability?</w:t>
      </w:r>
    </w:p>
    <w:p w14:paraId="5A3FF8A2" w14:textId="633242F4" w:rsidR="002D725C" w:rsidRDefault="002D725C" w:rsidP="003129B2">
      <w:pPr>
        <w:rPr>
          <w:sz w:val="32"/>
          <w:szCs w:val="32"/>
          <w:lang w:val="en-US"/>
        </w:rPr>
      </w:pPr>
    </w:p>
    <w:p w14:paraId="1A3F7E42" w14:textId="1E04F4D0" w:rsidR="002D725C" w:rsidRDefault="002D725C" w:rsidP="003129B2">
      <w:pPr>
        <w:rPr>
          <w:sz w:val="32"/>
          <w:szCs w:val="32"/>
          <w:lang w:val="en-US"/>
        </w:rPr>
      </w:pPr>
      <w:r>
        <w:rPr>
          <w:sz w:val="32"/>
          <w:szCs w:val="32"/>
          <w:lang w:val="en-US"/>
        </w:rPr>
        <w:t>2 What are the three principles of sustainability?</w:t>
      </w:r>
    </w:p>
    <w:p w14:paraId="3F308943" w14:textId="440E9493" w:rsidR="002D725C" w:rsidRDefault="002D725C" w:rsidP="003129B2">
      <w:pPr>
        <w:rPr>
          <w:sz w:val="32"/>
          <w:szCs w:val="32"/>
          <w:lang w:val="en-US"/>
        </w:rPr>
      </w:pPr>
    </w:p>
    <w:p w14:paraId="7E669EF2" w14:textId="78B6C07B" w:rsidR="002D725C" w:rsidRDefault="002D725C" w:rsidP="003129B2">
      <w:pPr>
        <w:rPr>
          <w:sz w:val="32"/>
          <w:szCs w:val="32"/>
          <w:lang w:val="en-US"/>
        </w:rPr>
      </w:pPr>
      <w:r>
        <w:rPr>
          <w:sz w:val="32"/>
          <w:szCs w:val="32"/>
          <w:lang w:val="en-US"/>
        </w:rPr>
        <w:t>3 Why is sustainability so important?</w:t>
      </w:r>
    </w:p>
    <w:p w14:paraId="19FC3AD3" w14:textId="7C695FB4" w:rsidR="002D725C" w:rsidRDefault="002D725C" w:rsidP="003129B2">
      <w:pPr>
        <w:rPr>
          <w:sz w:val="32"/>
          <w:szCs w:val="32"/>
          <w:lang w:val="en-US"/>
        </w:rPr>
      </w:pPr>
    </w:p>
    <w:p w14:paraId="40BACFDE" w14:textId="45233CBA" w:rsidR="003129B2" w:rsidRPr="002D725C" w:rsidRDefault="002D725C" w:rsidP="003129B2">
      <w:pPr>
        <w:rPr>
          <w:sz w:val="32"/>
          <w:szCs w:val="32"/>
          <w:lang w:val="en-US"/>
        </w:rPr>
      </w:pPr>
      <w:r>
        <w:rPr>
          <w:sz w:val="32"/>
          <w:szCs w:val="32"/>
          <w:lang w:val="en-US"/>
        </w:rPr>
        <w:t>4 How can we achieve sustainability?</w:t>
      </w:r>
    </w:p>
    <w:p w14:paraId="59C54C04" w14:textId="77777777" w:rsidR="003129B2" w:rsidRDefault="003129B2" w:rsidP="003129B2">
      <w:pPr>
        <w:rPr>
          <w:sz w:val="11"/>
          <w:szCs w:val="11"/>
          <w:lang w:val="en-US"/>
        </w:rPr>
      </w:pPr>
    </w:p>
    <w:p w14:paraId="4A199F00" w14:textId="77777777" w:rsidR="003129B2" w:rsidRPr="00607AB1" w:rsidRDefault="003129B2" w:rsidP="003129B2">
      <w:pPr>
        <w:rPr>
          <w:sz w:val="11"/>
          <w:szCs w:val="11"/>
          <w:lang w:val="en-US"/>
        </w:rPr>
      </w:pPr>
    </w:p>
    <w:p w14:paraId="53F59C3D" w14:textId="77777777" w:rsidR="003129B2" w:rsidRPr="00607AB1" w:rsidRDefault="003129B2" w:rsidP="003129B2">
      <w:pPr>
        <w:rPr>
          <w:sz w:val="11"/>
          <w:szCs w:val="11"/>
          <w:lang w:val="en-US"/>
        </w:rPr>
      </w:pPr>
    </w:p>
    <w:p w14:paraId="1077C247" w14:textId="3B2CD4D9" w:rsidR="003129B2" w:rsidRPr="002D725C" w:rsidRDefault="003129B2" w:rsidP="003129B2">
      <w:pPr>
        <w:pBdr>
          <w:top w:val="single" w:sz="4" w:space="1" w:color="auto"/>
          <w:left w:val="single" w:sz="4" w:space="4" w:color="auto"/>
          <w:bottom w:val="single" w:sz="4" w:space="1" w:color="auto"/>
          <w:right w:val="single" w:sz="4" w:space="4" w:color="auto"/>
        </w:pBdr>
        <w:jc w:val="both"/>
        <w:rPr>
          <w:i/>
          <w:iCs/>
          <w:sz w:val="32"/>
          <w:szCs w:val="32"/>
          <w:lang w:val="en-US"/>
        </w:rPr>
      </w:pPr>
      <w:r w:rsidRPr="002D725C">
        <w:rPr>
          <w:i/>
          <w:iCs/>
          <w:sz w:val="32"/>
          <w:szCs w:val="32"/>
          <w:lang w:val="en-US"/>
        </w:rPr>
        <w:t>I</w:t>
      </w:r>
      <w:r w:rsidR="002D725C" w:rsidRPr="002D725C">
        <w:rPr>
          <w:i/>
          <w:iCs/>
          <w:sz w:val="32"/>
          <w:szCs w:val="32"/>
          <w:lang w:val="en-US"/>
        </w:rPr>
        <w:t>V</w:t>
      </w:r>
      <w:r w:rsidRPr="002D725C">
        <w:rPr>
          <w:i/>
          <w:iCs/>
          <w:sz w:val="32"/>
          <w:szCs w:val="32"/>
          <w:lang w:val="en-US"/>
        </w:rPr>
        <w:t xml:space="preserve"> Look at the 17 sustainable development goals. Decide which ones refer to social, ecological, and economical changes.</w:t>
      </w:r>
    </w:p>
    <w:p w14:paraId="5D64E9C5" w14:textId="77777777" w:rsidR="003129B2" w:rsidRPr="002D725C" w:rsidRDefault="003129B2" w:rsidP="003129B2">
      <w:pPr>
        <w:jc w:val="center"/>
        <w:rPr>
          <w:sz w:val="10"/>
          <w:szCs w:val="10"/>
          <w:lang w:val="en-US"/>
        </w:rPr>
      </w:pPr>
    </w:p>
    <w:p w14:paraId="03690B74" w14:textId="77777777" w:rsidR="003129B2" w:rsidRDefault="003129B2" w:rsidP="003129B2">
      <w:pPr>
        <w:jc w:val="center"/>
        <w:rPr>
          <w:sz w:val="32"/>
          <w:szCs w:val="32"/>
          <w:lang w:val="en-US"/>
        </w:rPr>
      </w:pPr>
      <w:r w:rsidRPr="007758BB">
        <w:rPr>
          <w:noProof/>
          <w:sz w:val="32"/>
          <w:szCs w:val="32"/>
          <w:lang w:val="en-US"/>
        </w:rPr>
        <w:drawing>
          <wp:inline distT="0" distB="0" distL="0" distR="0" wp14:anchorId="1FEF5A17" wp14:editId="3C5FDDC0">
            <wp:extent cx="5827144" cy="2486035"/>
            <wp:effectExtent l="0" t="0" r="254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94"/>
                    <a:stretch/>
                  </pic:blipFill>
                  <pic:spPr bwMode="auto">
                    <a:xfrm>
                      <a:off x="0" y="0"/>
                      <a:ext cx="6019685" cy="2568179"/>
                    </a:xfrm>
                    <a:prstGeom prst="rect">
                      <a:avLst/>
                    </a:prstGeom>
                    <a:ln>
                      <a:noFill/>
                    </a:ln>
                    <a:extLst>
                      <a:ext uri="{53640926-AAD7-44D8-BBD7-CCE9431645EC}">
                        <a14:shadowObscured xmlns:a14="http://schemas.microsoft.com/office/drawing/2010/main"/>
                      </a:ext>
                    </a:extLst>
                  </pic:spPr>
                </pic:pic>
              </a:graphicData>
            </a:graphic>
          </wp:inline>
        </w:drawing>
      </w:r>
    </w:p>
    <w:p w14:paraId="6FE90F4B" w14:textId="77777777" w:rsidR="003129B2" w:rsidRPr="007758BB" w:rsidRDefault="003129B2" w:rsidP="003129B2">
      <w:pPr>
        <w:rPr>
          <w:lang w:val="en-US"/>
        </w:rPr>
      </w:pPr>
      <w:r w:rsidRPr="007758BB">
        <w:rPr>
          <w:lang w:val="en-US"/>
        </w:rPr>
        <w:t xml:space="preserve">Source: </w:t>
      </w:r>
      <w:hyperlink r:id="rId7" w:history="1">
        <w:r w:rsidRPr="007758BB">
          <w:rPr>
            <w:rStyle w:val="Hyperlink"/>
            <w:lang w:val="en-US"/>
          </w:rPr>
          <w:t>https://www.globalcompact.de/en/our-work/sustainable-development-goals</w:t>
        </w:r>
      </w:hyperlink>
      <w:r w:rsidRPr="007758BB">
        <w:rPr>
          <w:lang w:val="en-US"/>
        </w:rPr>
        <w:t xml:space="preserve"> (2022)</w:t>
      </w:r>
    </w:p>
    <w:p w14:paraId="5AFCAC40" w14:textId="77777777" w:rsidR="003129B2" w:rsidRPr="007758BB" w:rsidRDefault="003129B2" w:rsidP="003129B2">
      <w:pPr>
        <w:rPr>
          <w:sz w:val="6"/>
          <w:szCs w:val="6"/>
          <w:lang w:val="en-US"/>
        </w:rPr>
      </w:pPr>
    </w:p>
    <w:p w14:paraId="2A6904C5" w14:textId="77777777" w:rsidR="003129B2" w:rsidRDefault="003129B2" w:rsidP="003129B2">
      <w:pPr>
        <w:spacing w:line="276" w:lineRule="auto"/>
        <w:rPr>
          <w:sz w:val="32"/>
          <w:szCs w:val="32"/>
          <w:lang w:val="en-US"/>
        </w:rPr>
      </w:pPr>
    </w:p>
    <w:p w14:paraId="19E8B42A" w14:textId="77777777" w:rsidR="003129B2" w:rsidRDefault="003129B2" w:rsidP="003129B2">
      <w:pPr>
        <w:jc w:val="center"/>
        <w:rPr>
          <w:rFonts w:ascii="Times New Roman" w:eastAsia="Times New Roman" w:hAnsi="Times New Roman" w:cs="Times New Roman"/>
          <w:lang w:eastAsia="de-DE"/>
        </w:rPr>
      </w:pPr>
      <w:r w:rsidRPr="00607AB1">
        <w:rPr>
          <w:rFonts w:ascii="Times New Roman" w:eastAsia="Times New Roman" w:hAnsi="Times New Roman" w:cs="Times New Roman"/>
          <w:lang w:eastAsia="de-DE"/>
        </w:rPr>
        <w:fldChar w:fldCharType="begin"/>
      </w:r>
      <w:r w:rsidRPr="00607AB1">
        <w:rPr>
          <w:rFonts w:ascii="Times New Roman" w:eastAsia="Times New Roman" w:hAnsi="Times New Roman" w:cs="Times New Roman"/>
          <w:lang w:eastAsia="de-DE"/>
        </w:rPr>
        <w:instrText xml:space="preserve"> INCLUDEPICTURE "https://encrypted-tbn0.gstatic.com/images?q=tbn:ANd9GcQQDEPIfi4fviC5E-QGwp6V3RwODialnuzlYmcLek6eZOi1_aGXiGGCN0NiY1FcgN4Bg0E&amp;usqp=CAU" \* MERGEFORMATINET </w:instrText>
      </w:r>
      <w:r w:rsidRPr="00607AB1">
        <w:rPr>
          <w:rFonts w:ascii="Times New Roman" w:eastAsia="Times New Roman" w:hAnsi="Times New Roman" w:cs="Times New Roman"/>
          <w:lang w:eastAsia="de-DE"/>
        </w:rPr>
        <w:fldChar w:fldCharType="separate"/>
      </w:r>
      <w:r w:rsidRPr="00607AB1">
        <w:rPr>
          <w:rFonts w:ascii="Times New Roman" w:eastAsia="Times New Roman" w:hAnsi="Times New Roman" w:cs="Times New Roman"/>
          <w:noProof/>
          <w:lang w:eastAsia="de-DE"/>
        </w:rPr>
        <w:drawing>
          <wp:inline distT="0" distB="0" distL="0" distR="0" wp14:anchorId="44CAEDD6" wp14:editId="0DD6D1BF">
            <wp:extent cx="2088178" cy="1875045"/>
            <wp:effectExtent l="0" t="0" r="0" b="5080"/>
            <wp:docPr id="3" name="Grafik 3" descr="What is Sustainability? Definition &amp; Guide – Sustainability Illus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Sustainability? Definition &amp; Guide – Sustainability Illust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009" cy="1922483"/>
                    </a:xfrm>
                    <a:prstGeom prst="rect">
                      <a:avLst/>
                    </a:prstGeom>
                    <a:noFill/>
                    <a:ln>
                      <a:noFill/>
                    </a:ln>
                  </pic:spPr>
                </pic:pic>
              </a:graphicData>
            </a:graphic>
          </wp:inline>
        </w:drawing>
      </w:r>
      <w:r w:rsidRPr="00607AB1">
        <w:rPr>
          <w:rFonts w:ascii="Times New Roman" w:eastAsia="Times New Roman" w:hAnsi="Times New Roman" w:cs="Times New Roman"/>
          <w:lang w:eastAsia="de-DE"/>
        </w:rPr>
        <w:fldChar w:fldCharType="end"/>
      </w:r>
    </w:p>
    <w:p w14:paraId="0F546463" w14:textId="77777777" w:rsidR="003129B2" w:rsidRPr="00607AB1" w:rsidRDefault="003129B2" w:rsidP="003129B2">
      <w:pPr>
        <w:jc w:val="center"/>
        <w:rPr>
          <w:rFonts w:ascii="Times New Roman" w:eastAsia="Times New Roman" w:hAnsi="Times New Roman" w:cs="Times New Roman"/>
          <w:sz w:val="22"/>
          <w:szCs w:val="22"/>
          <w:lang w:val="en-US" w:eastAsia="de-DE"/>
        </w:rPr>
      </w:pPr>
      <w:r w:rsidRPr="00607AB1">
        <w:rPr>
          <w:rFonts w:ascii="Times New Roman" w:eastAsia="Times New Roman" w:hAnsi="Times New Roman" w:cs="Times New Roman"/>
          <w:sz w:val="22"/>
          <w:szCs w:val="22"/>
          <w:lang w:val="en-US" w:eastAsia="de-DE"/>
        </w:rPr>
        <w:t xml:space="preserve">Source: </w:t>
      </w:r>
      <w:hyperlink r:id="rId9" w:history="1">
        <w:r w:rsidRPr="00607AB1">
          <w:rPr>
            <w:rStyle w:val="Hyperlink"/>
            <w:rFonts w:ascii="Times New Roman" w:eastAsia="Times New Roman" w:hAnsi="Times New Roman" w:cs="Times New Roman"/>
            <w:sz w:val="22"/>
            <w:szCs w:val="22"/>
            <w:lang w:val="en-US" w:eastAsia="de-DE"/>
          </w:rPr>
          <w:t>https://sustainabilityillustrated.com/en/2020/02/19/sustainability-simple-definition/</w:t>
        </w:r>
      </w:hyperlink>
      <w:r w:rsidRPr="00607AB1">
        <w:rPr>
          <w:rFonts w:ascii="Times New Roman" w:eastAsia="Times New Roman" w:hAnsi="Times New Roman" w:cs="Times New Roman"/>
          <w:sz w:val="22"/>
          <w:szCs w:val="22"/>
          <w:lang w:val="en-US" w:eastAsia="de-DE"/>
        </w:rPr>
        <w:t xml:space="preserve"> (2022)</w:t>
      </w:r>
    </w:p>
    <w:p w14:paraId="2ABC9986" w14:textId="77777777" w:rsidR="003129B2" w:rsidRDefault="003129B2" w:rsidP="002D725C">
      <w:pPr>
        <w:pStyle w:val="OutlineTitle"/>
      </w:pPr>
    </w:p>
    <w:p w14:paraId="6B80F818" w14:textId="3F81F407" w:rsidR="003129B2" w:rsidRPr="002D725C" w:rsidRDefault="002D725C" w:rsidP="002D725C">
      <w:pPr>
        <w:pBdr>
          <w:top w:val="single" w:sz="4" w:space="1" w:color="auto"/>
          <w:left w:val="single" w:sz="4" w:space="4" w:color="auto"/>
          <w:bottom w:val="single" w:sz="4" w:space="1" w:color="auto"/>
          <w:right w:val="single" w:sz="4" w:space="4" w:color="auto"/>
        </w:pBdr>
        <w:rPr>
          <w:rFonts w:cstheme="minorHAnsi"/>
          <w:sz w:val="32"/>
          <w:szCs w:val="32"/>
          <w:lang w:val="en-US"/>
        </w:rPr>
      </w:pPr>
      <w:r w:rsidRPr="002D725C">
        <w:rPr>
          <w:rFonts w:cstheme="minorHAnsi"/>
          <w:sz w:val="32"/>
          <w:szCs w:val="32"/>
          <w:lang w:val="en-US"/>
        </w:rPr>
        <w:t>V Discuss the responsibility o</w:t>
      </w:r>
      <w:r>
        <w:rPr>
          <w:rFonts w:cstheme="minorHAnsi"/>
          <w:sz w:val="32"/>
          <w:szCs w:val="32"/>
          <w:lang w:val="en-US"/>
        </w:rPr>
        <w:t>f the industrial countries in the context of climate change and sustainability.</w:t>
      </w:r>
    </w:p>
    <w:p w14:paraId="53FAAB8D" w14:textId="77777777" w:rsidR="003129B2" w:rsidRPr="002D725C" w:rsidRDefault="003129B2" w:rsidP="003129B2">
      <w:pPr>
        <w:pStyle w:val="bullets"/>
        <w:numPr>
          <w:ilvl w:val="0"/>
          <w:numId w:val="0"/>
        </w:numPr>
        <w:spacing w:line="276" w:lineRule="auto"/>
        <w:rPr>
          <w:rStyle w:val="normaltextrun"/>
          <w:rFonts w:cs="Arial"/>
          <w:color w:val="595959"/>
          <w:sz w:val="14"/>
          <w:szCs w:val="14"/>
          <w:lang w:val="en-US"/>
        </w:rPr>
      </w:pPr>
    </w:p>
    <w:p w14:paraId="52941D35" w14:textId="77777777" w:rsidR="003129B2" w:rsidRPr="002D725C" w:rsidRDefault="003129B2" w:rsidP="003129B2">
      <w:pPr>
        <w:spacing w:line="276" w:lineRule="auto"/>
        <w:rPr>
          <w:sz w:val="32"/>
          <w:szCs w:val="32"/>
          <w:lang w:val="en-US"/>
        </w:rPr>
      </w:pPr>
    </w:p>
    <w:p w14:paraId="1731640E" w14:textId="77777777" w:rsidR="003129B2" w:rsidRPr="002D725C" w:rsidRDefault="003129B2" w:rsidP="003129B2">
      <w:pPr>
        <w:rPr>
          <w:sz w:val="32"/>
          <w:szCs w:val="32"/>
          <w:lang w:val="en-US"/>
        </w:rPr>
      </w:pPr>
    </w:p>
    <w:p w14:paraId="5CD832D8" w14:textId="77777777" w:rsidR="003129B2" w:rsidRPr="002D725C" w:rsidRDefault="003129B2" w:rsidP="003129B2">
      <w:pPr>
        <w:rPr>
          <w:sz w:val="32"/>
          <w:szCs w:val="32"/>
          <w:lang w:val="en-US"/>
        </w:rPr>
      </w:pPr>
    </w:p>
    <w:p w14:paraId="6D23666D" w14:textId="77777777" w:rsidR="003129B2" w:rsidRPr="007758BB" w:rsidRDefault="003129B2" w:rsidP="003129B2">
      <w:pPr>
        <w:pBdr>
          <w:top w:val="single" w:sz="4" w:space="1" w:color="auto"/>
          <w:left w:val="single" w:sz="4" w:space="4" w:color="auto"/>
          <w:bottom w:val="single" w:sz="4" w:space="1" w:color="auto"/>
          <w:right w:val="single" w:sz="4" w:space="4" w:color="auto"/>
        </w:pBdr>
        <w:jc w:val="both"/>
        <w:rPr>
          <w:i/>
          <w:iCs/>
          <w:sz w:val="34"/>
          <w:szCs w:val="34"/>
          <w:lang w:val="en-US"/>
        </w:rPr>
      </w:pPr>
      <w:r w:rsidRPr="007758BB">
        <w:rPr>
          <w:i/>
          <w:iCs/>
          <w:sz w:val="34"/>
          <w:szCs w:val="34"/>
          <w:lang w:val="en-US"/>
        </w:rPr>
        <w:t>VI Look at the 17 sustainable development goals. Decide which ones refer to social, ecological, and economical changes.</w:t>
      </w:r>
    </w:p>
    <w:p w14:paraId="51B9EE42" w14:textId="77777777" w:rsidR="003129B2" w:rsidRPr="007758BB" w:rsidRDefault="003129B2" w:rsidP="003129B2">
      <w:pPr>
        <w:spacing w:line="276" w:lineRule="auto"/>
        <w:rPr>
          <w:sz w:val="40"/>
          <w:szCs w:val="40"/>
          <w:lang w:val="en-US"/>
        </w:rPr>
      </w:pPr>
    </w:p>
    <w:p w14:paraId="64F636D0" w14:textId="77777777" w:rsidR="003129B2" w:rsidRPr="007758BB" w:rsidRDefault="003129B2" w:rsidP="003129B2">
      <w:pPr>
        <w:spacing w:line="276" w:lineRule="auto"/>
        <w:rPr>
          <w:sz w:val="40"/>
          <w:szCs w:val="40"/>
          <w:lang w:val="en-US"/>
        </w:rPr>
      </w:pPr>
      <w:r w:rsidRPr="007758BB">
        <w:rPr>
          <w:sz w:val="40"/>
          <w:szCs w:val="40"/>
          <w:lang w:val="en-US"/>
        </w:rPr>
        <w:t>social:</w:t>
      </w:r>
      <w:r>
        <w:rPr>
          <w:sz w:val="40"/>
          <w:szCs w:val="40"/>
          <w:lang w:val="en-US"/>
        </w:rPr>
        <w:t xml:space="preserve"> 1, 2, 3, 4, 5, 10, 16, </w:t>
      </w:r>
    </w:p>
    <w:p w14:paraId="54A1A56C" w14:textId="77777777" w:rsidR="003129B2" w:rsidRPr="007758BB" w:rsidRDefault="003129B2" w:rsidP="003129B2">
      <w:pPr>
        <w:spacing w:line="276" w:lineRule="auto"/>
        <w:rPr>
          <w:sz w:val="40"/>
          <w:szCs w:val="40"/>
          <w:lang w:val="en-US"/>
        </w:rPr>
      </w:pPr>
      <w:r w:rsidRPr="007758BB">
        <w:rPr>
          <w:sz w:val="40"/>
          <w:szCs w:val="40"/>
          <w:lang w:val="en-US"/>
        </w:rPr>
        <w:t xml:space="preserve">ecological: </w:t>
      </w:r>
      <w:r>
        <w:rPr>
          <w:sz w:val="40"/>
          <w:szCs w:val="40"/>
          <w:lang w:val="en-US"/>
        </w:rPr>
        <w:t xml:space="preserve">6, 7, 11, 13, 14, 15, </w:t>
      </w:r>
    </w:p>
    <w:p w14:paraId="58541499" w14:textId="77777777" w:rsidR="003129B2" w:rsidRPr="007758BB" w:rsidRDefault="003129B2" w:rsidP="003129B2">
      <w:pPr>
        <w:spacing w:line="276" w:lineRule="auto"/>
        <w:rPr>
          <w:sz w:val="40"/>
          <w:szCs w:val="40"/>
          <w:lang w:val="en-US"/>
        </w:rPr>
      </w:pPr>
      <w:r w:rsidRPr="007758BB">
        <w:rPr>
          <w:sz w:val="40"/>
          <w:szCs w:val="40"/>
          <w:lang w:val="en-US"/>
        </w:rPr>
        <w:t xml:space="preserve">economical: </w:t>
      </w:r>
      <w:r>
        <w:rPr>
          <w:sz w:val="40"/>
          <w:szCs w:val="40"/>
          <w:lang w:val="en-US"/>
        </w:rPr>
        <w:t>8, 9, 12, 17</w:t>
      </w:r>
    </w:p>
    <w:p w14:paraId="2CA70ECB" w14:textId="77777777" w:rsidR="003129B2" w:rsidRPr="0088448C" w:rsidRDefault="003129B2" w:rsidP="003129B2">
      <w:pPr>
        <w:rPr>
          <w:sz w:val="32"/>
          <w:szCs w:val="32"/>
          <w:lang w:val="en-US"/>
        </w:rPr>
      </w:pPr>
    </w:p>
    <w:p w14:paraId="4B5DF2F2" w14:textId="77777777" w:rsidR="003D6BAA" w:rsidRDefault="003D6BAA"/>
    <w:sectPr w:rsidR="003D6BAA" w:rsidSect="00B62A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heinhardtMedium">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A8E"/>
    <w:multiLevelType w:val="multilevel"/>
    <w:tmpl w:val="7B8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6267F"/>
    <w:multiLevelType w:val="multilevel"/>
    <w:tmpl w:val="35E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E1C7D"/>
    <w:multiLevelType w:val="multilevel"/>
    <w:tmpl w:val="59DC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B27B1"/>
    <w:multiLevelType w:val="multilevel"/>
    <w:tmpl w:val="DF3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C003F"/>
    <w:multiLevelType w:val="multilevel"/>
    <w:tmpl w:val="50FE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E4DE7"/>
    <w:multiLevelType w:val="hybridMultilevel"/>
    <w:tmpl w:val="F6FCB2E0"/>
    <w:lvl w:ilvl="0" w:tplc="C37E2DD8">
      <w:start w:val="1"/>
      <w:numFmt w:val="bullet"/>
      <w:pStyle w:val="bullets"/>
      <w:lvlText w:val="o"/>
      <w:lvlJc w:val="left"/>
      <w:pPr>
        <w:ind w:left="3360" w:hanging="360"/>
      </w:pPr>
      <w:rPr>
        <w:rFonts w:ascii="Courier New" w:hAnsi="Courier New" w:cs="Courier New" w:hint="default"/>
      </w:rPr>
    </w:lvl>
    <w:lvl w:ilvl="1" w:tplc="08090003">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cs="Wingdings" w:hint="default"/>
      </w:rPr>
    </w:lvl>
    <w:lvl w:ilvl="3" w:tplc="08090001" w:tentative="1">
      <w:start w:val="1"/>
      <w:numFmt w:val="bullet"/>
      <w:lvlText w:val=""/>
      <w:lvlJc w:val="left"/>
      <w:pPr>
        <w:ind w:left="5520" w:hanging="360"/>
      </w:pPr>
      <w:rPr>
        <w:rFonts w:ascii="Symbol" w:hAnsi="Symbol" w:cs="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cs="Wingdings" w:hint="default"/>
      </w:rPr>
    </w:lvl>
    <w:lvl w:ilvl="6" w:tplc="08090001" w:tentative="1">
      <w:start w:val="1"/>
      <w:numFmt w:val="bullet"/>
      <w:lvlText w:val=""/>
      <w:lvlJc w:val="left"/>
      <w:pPr>
        <w:ind w:left="7680" w:hanging="360"/>
      </w:pPr>
      <w:rPr>
        <w:rFonts w:ascii="Symbol" w:hAnsi="Symbol" w:cs="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cs="Wingdings" w:hint="default"/>
      </w:rPr>
    </w:lvl>
  </w:abstractNum>
  <w:num w:numId="1" w16cid:durableId="1139493275">
    <w:abstractNumId w:val="5"/>
  </w:num>
  <w:num w:numId="2" w16cid:durableId="24720385">
    <w:abstractNumId w:val="4"/>
  </w:num>
  <w:num w:numId="3" w16cid:durableId="1693800581">
    <w:abstractNumId w:val="1"/>
  </w:num>
  <w:num w:numId="4" w16cid:durableId="640960994">
    <w:abstractNumId w:val="2"/>
  </w:num>
  <w:num w:numId="5" w16cid:durableId="525560123">
    <w:abstractNumId w:val="0"/>
  </w:num>
  <w:num w:numId="6" w16cid:durableId="1275331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B2"/>
    <w:rsid w:val="002D725C"/>
    <w:rsid w:val="003129B2"/>
    <w:rsid w:val="003D6BAA"/>
    <w:rsid w:val="00457AF7"/>
    <w:rsid w:val="00B62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181923"/>
  <w15:chartTrackingRefBased/>
  <w15:docId w15:val="{010CB471-BEC3-9F4D-ACCC-0C8C8D49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9B2"/>
  </w:style>
  <w:style w:type="paragraph" w:styleId="berschrift2">
    <w:name w:val="heading 2"/>
    <w:basedOn w:val="Standard"/>
    <w:next w:val="Standard"/>
    <w:link w:val="berschrift2Zchn"/>
    <w:uiPriority w:val="9"/>
    <w:semiHidden/>
    <w:unhideWhenUsed/>
    <w:qFormat/>
    <w:rsid w:val="003129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2D725C"/>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29B2"/>
    <w:rPr>
      <w:color w:val="0563C1" w:themeColor="hyperlink"/>
      <w:u w:val="single"/>
    </w:rPr>
  </w:style>
  <w:style w:type="table" w:styleId="Tabellenraster">
    <w:name w:val="Table Grid"/>
    <w:basedOn w:val="NormaleTabelle"/>
    <w:rsid w:val="0031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Title">
    <w:name w:val="Outline Title"/>
    <w:basedOn w:val="berschrift2"/>
    <w:next w:val="Standard"/>
    <w:qFormat/>
    <w:rsid w:val="003129B2"/>
    <w:pPr>
      <w:keepNext w:val="0"/>
      <w:keepLines w:val="0"/>
      <w:spacing w:before="200" w:after="60"/>
      <w:contextualSpacing/>
    </w:pPr>
    <w:rPr>
      <w:bCs/>
      <w:iCs/>
      <w:outline/>
      <w:color w:val="92D050"/>
      <w:sz w:val="32"/>
      <w:szCs w:val="32"/>
      <w:lang w:val="en-GB"/>
      <w14:textOutline w14:w="9525" w14:cap="flat" w14:cmpd="sng" w14:algn="ctr">
        <w14:noFill/>
        <w14:prstDash w14:val="solid"/>
        <w14:round/>
      </w14:textOutline>
    </w:rPr>
  </w:style>
  <w:style w:type="paragraph" w:customStyle="1" w:styleId="minititle">
    <w:name w:val="mini title"/>
    <w:basedOn w:val="Standard"/>
    <w:qFormat/>
    <w:rsid w:val="003129B2"/>
    <w:pPr>
      <w:spacing w:after="200"/>
      <w:ind w:left="11" w:hanging="11"/>
    </w:pPr>
    <w:rPr>
      <w:rFonts w:ascii="Arial" w:eastAsiaTheme="minorEastAsia" w:hAnsi="Arial" w:cstheme="minorHAnsi"/>
      <w:b/>
      <w:noProof/>
      <w:color w:val="595959" w:themeColor="text1" w:themeTint="A6"/>
      <w:sz w:val="22"/>
      <w:szCs w:val="21"/>
      <w:lang w:val="en-GB"/>
    </w:rPr>
  </w:style>
  <w:style w:type="paragraph" w:customStyle="1" w:styleId="bullets">
    <w:name w:val="bullets"/>
    <w:basedOn w:val="Standard"/>
    <w:qFormat/>
    <w:rsid w:val="003129B2"/>
    <w:pPr>
      <w:numPr>
        <w:numId w:val="1"/>
      </w:numPr>
      <w:spacing w:after="200"/>
      <w:ind w:left="720" w:firstLine="0"/>
    </w:pPr>
    <w:rPr>
      <w:rFonts w:ascii="Arial" w:eastAsiaTheme="minorEastAsia" w:hAnsi="Arial" w:cstheme="minorHAnsi"/>
      <w:noProof/>
      <w:color w:val="595959" w:themeColor="text1" w:themeTint="A6"/>
      <w:sz w:val="22"/>
      <w:szCs w:val="21"/>
      <w:lang w:val="en-GB"/>
    </w:rPr>
  </w:style>
  <w:style w:type="character" w:styleId="Kommentarzeichen">
    <w:name w:val="annotation reference"/>
    <w:basedOn w:val="Absatz-Standardschriftart"/>
    <w:unhideWhenUsed/>
    <w:rsid w:val="003129B2"/>
    <w:rPr>
      <w:rFonts w:asciiTheme="majorHAnsi" w:hAnsiTheme="majorHAnsi" w:cstheme="majorHAnsi"/>
      <w:sz w:val="16"/>
      <w:szCs w:val="16"/>
    </w:rPr>
  </w:style>
  <w:style w:type="character" w:customStyle="1" w:styleId="normaltextrun">
    <w:name w:val="normaltextrun"/>
    <w:basedOn w:val="Absatz-Standardschriftart"/>
    <w:rsid w:val="003129B2"/>
  </w:style>
  <w:style w:type="paragraph" w:styleId="StandardWeb">
    <w:name w:val="Normal (Web)"/>
    <w:basedOn w:val="Standard"/>
    <w:uiPriority w:val="99"/>
    <w:semiHidden/>
    <w:unhideWhenUsed/>
    <w:rsid w:val="003129B2"/>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semiHidden/>
    <w:rsid w:val="003129B2"/>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2D725C"/>
    <w:rPr>
      <w:color w:val="605E5C"/>
      <w:shd w:val="clear" w:color="auto" w:fill="E1DFDD"/>
    </w:rPr>
  </w:style>
  <w:style w:type="character" w:customStyle="1" w:styleId="berschrift4Zchn">
    <w:name w:val="Überschrift 4 Zchn"/>
    <w:basedOn w:val="Absatz-Standardschriftart"/>
    <w:link w:val="berschrift4"/>
    <w:uiPriority w:val="9"/>
    <w:rsid w:val="002D725C"/>
    <w:rPr>
      <w:rFonts w:ascii="Times New Roman" w:eastAsia="Times New Roman" w:hAnsi="Times New Roman" w:cs="Times New Roman"/>
      <w:b/>
      <w:bCs/>
      <w:lang w:eastAsia="de-DE"/>
    </w:rPr>
  </w:style>
  <w:style w:type="paragraph" w:customStyle="1" w:styleId="small">
    <w:name w:val="small"/>
    <w:basedOn w:val="Standard"/>
    <w:rsid w:val="002D725C"/>
    <w:pPr>
      <w:spacing w:before="100" w:beforeAutospacing="1" w:after="100" w:afterAutospacing="1"/>
    </w:pPr>
    <w:rPr>
      <w:rFonts w:ascii="Times New Roman" w:eastAsia="Times New Roman" w:hAnsi="Times New Roman" w:cs="Times New Roman"/>
      <w:lang w:eastAsia="de-DE"/>
    </w:rPr>
  </w:style>
  <w:style w:type="paragraph" w:customStyle="1" w:styleId="alert">
    <w:name w:val="alert"/>
    <w:basedOn w:val="Standard"/>
    <w:rsid w:val="002D725C"/>
    <w:pPr>
      <w:spacing w:before="100" w:beforeAutospacing="1" w:after="100" w:afterAutospacing="1"/>
    </w:pPr>
    <w:rPr>
      <w:rFonts w:ascii="Times New Roman" w:eastAsia="Times New Roman" w:hAnsi="Times New Roman" w:cs="Times New Roman"/>
      <w:lang w:eastAsia="de-DE"/>
    </w:rPr>
  </w:style>
  <w:style w:type="paragraph" w:customStyle="1" w:styleId="icn-only">
    <w:name w:val="icn-only"/>
    <w:basedOn w:val="Standard"/>
    <w:rsid w:val="002D725C"/>
    <w:pPr>
      <w:spacing w:before="100" w:beforeAutospacing="1" w:after="100" w:afterAutospacing="1"/>
    </w:pPr>
    <w:rPr>
      <w:rFonts w:ascii="Times New Roman" w:eastAsia="Times New Roman" w:hAnsi="Times New Roman" w:cs="Times New Roman"/>
      <w:lang w:eastAsia="de-DE"/>
    </w:rPr>
  </w:style>
  <w:style w:type="paragraph" w:customStyle="1" w:styleId="nav-item">
    <w:name w:val="nav-item"/>
    <w:basedOn w:val="Standard"/>
    <w:rsid w:val="002D725C"/>
    <w:pPr>
      <w:spacing w:before="100" w:beforeAutospacing="1" w:after="100" w:afterAutospacing="1"/>
    </w:pPr>
    <w:rPr>
      <w:rFonts w:ascii="Times New Roman" w:eastAsia="Times New Roman" w:hAnsi="Times New Roman" w:cs="Times New Roman"/>
      <w:lang w:eastAsia="de-DE"/>
    </w:rPr>
  </w:style>
  <w:style w:type="paragraph" w:styleId="z-Formularbeginn">
    <w:name w:val="HTML Top of Form"/>
    <w:basedOn w:val="Standard"/>
    <w:next w:val="Standard"/>
    <w:link w:val="z-FormularbeginnZchn"/>
    <w:hidden/>
    <w:uiPriority w:val="99"/>
    <w:semiHidden/>
    <w:unhideWhenUsed/>
    <w:rsid w:val="002D725C"/>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D725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D725C"/>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D725C"/>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95034">
      <w:bodyDiv w:val="1"/>
      <w:marLeft w:val="0"/>
      <w:marRight w:val="0"/>
      <w:marTop w:val="0"/>
      <w:marBottom w:val="0"/>
      <w:divBdr>
        <w:top w:val="none" w:sz="0" w:space="0" w:color="auto"/>
        <w:left w:val="none" w:sz="0" w:space="0" w:color="auto"/>
        <w:bottom w:val="none" w:sz="0" w:space="0" w:color="auto"/>
        <w:right w:val="none" w:sz="0" w:space="0" w:color="auto"/>
      </w:divBdr>
      <w:divsChild>
        <w:div w:id="125050196">
          <w:marLeft w:val="0"/>
          <w:marRight w:val="0"/>
          <w:marTop w:val="0"/>
          <w:marBottom w:val="0"/>
          <w:divBdr>
            <w:top w:val="none" w:sz="0" w:space="0" w:color="auto"/>
            <w:left w:val="none" w:sz="0" w:space="0" w:color="auto"/>
            <w:bottom w:val="none" w:sz="0" w:space="0" w:color="auto"/>
            <w:right w:val="none" w:sz="0" w:space="0" w:color="auto"/>
          </w:divBdr>
          <w:divsChild>
            <w:div w:id="904340199">
              <w:marLeft w:val="0"/>
              <w:marRight w:val="0"/>
              <w:marTop w:val="0"/>
              <w:marBottom w:val="0"/>
              <w:divBdr>
                <w:top w:val="none" w:sz="0" w:space="0" w:color="auto"/>
                <w:left w:val="none" w:sz="0" w:space="0" w:color="auto"/>
                <w:bottom w:val="none" w:sz="0" w:space="0" w:color="auto"/>
                <w:right w:val="none" w:sz="0" w:space="0" w:color="auto"/>
              </w:divBdr>
              <w:divsChild>
                <w:div w:id="271130080">
                  <w:marLeft w:val="-225"/>
                  <w:marRight w:val="-225"/>
                  <w:marTop w:val="0"/>
                  <w:marBottom w:val="0"/>
                  <w:divBdr>
                    <w:top w:val="none" w:sz="0" w:space="0" w:color="auto"/>
                    <w:left w:val="none" w:sz="0" w:space="0" w:color="auto"/>
                    <w:bottom w:val="none" w:sz="0" w:space="0" w:color="auto"/>
                    <w:right w:val="none" w:sz="0" w:space="0" w:color="auto"/>
                  </w:divBdr>
                  <w:divsChild>
                    <w:div w:id="1899318945">
                      <w:marLeft w:val="0"/>
                      <w:marRight w:val="0"/>
                      <w:marTop w:val="0"/>
                      <w:marBottom w:val="0"/>
                      <w:divBdr>
                        <w:top w:val="none" w:sz="0" w:space="0" w:color="auto"/>
                        <w:left w:val="none" w:sz="0" w:space="0" w:color="auto"/>
                        <w:bottom w:val="none" w:sz="0" w:space="0" w:color="auto"/>
                        <w:right w:val="none" w:sz="0" w:space="0" w:color="auto"/>
                      </w:divBdr>
                      <w:divsChild>
                        <w:div w:id="799692569">
                          <w:marLeft w:val="0"/>
                          <w:marRight w:val="0"/>
                          <w:marTop w:val="0"/>
                          <w:marBottom w:val="0"/>
                          <w:divBdr>
                            <w:top w:val="none" w:sz="0" w:space="0" w:color="auto"/>
                            <w:left w:val="none" w:sz="0" w:space="0" w:color="auto"/>
                            <w:bottom w:val="none" w:sz="0" w:space="0" w:color="auto"/>
                            <w:right w:val="none" w:sz="0" w:space="0" w:color="auto"/>
                          </w:divBdr>
                          <w:divsChild>
                            <w:div w:id="1053113446">
                              <w:marLeft w:val="0"/>
                              <w:marRight w:val="0"/>
                              <w:marTop w:val="0"/>
                              <w:marBottom w:val="0"/>
                              <w:divBdr>
                                <w:top w:val="none" w:sz="0" w:space="0" w:color="auto"/>
                                <w:left w:val="none" w:sz="0" w:space="0" w:color="auto"/>
                                <w:bottom w:val="none" w:sz="0" w:space="0" w:color="auto"/>
                                <w:right w:val="none" w:sz="0" w:space="0" w:color="auto"/>
                              </w:divBdr>
                              <w:divsChild>
                                <w:div w:id="249655025">
                                  <w:marLeft w:val="0"/>
                                  <w:marRight w:val="0"/>
                                  <w:marTop w:val="0"/>
                                  <w:marBottom w:val="0"/>
                                  <w:divBdr>
                                    <w:top w:val="none" w:sz="0" w:space="0" w:color="auto"/>
                                    <w:left w:val="none" w:sz="0" w:space="0" w:color="auto"/>
                                    <w:bottom w:val="none" w:sz="0" w:space="0" w:color="auto"/>
                                    <w:right w:val="none" w:sz="0" w:space="0" w:color="auto"/>
                                  </w:divBdr>
                                  <w:divsChild>
                                    <w:div w:id="569006166">
                                      <w:marLeft w:val="0"/>
                                      <w:marRight w:val="0"/>
                                      <w:marTop w:val="0"/>
                                      <w:marBottom w:val="0"/>
                                      <w:divBdr>
                                        <w:top w:val="none" w:sz="0" w:space="0" w:color="auto"/>
                                        <w:left w:val="none" w:sz="0" w:space="0" w:color="auto"/>
                                        <w:bottom w:val="none" w:sz="0" w:space="0" w:color="auto"/>
                                        <w:right w:val="none" w:sz="0" w:space="0" w:color="auto"/>
                                      </w:divBdr>
                                      <w:divsChild>
                                        <w:div w:id="1007823783">
                                          <w:marLeft w:val="0"/>
                                          <w:marRight w:val="0"/>
                                          <w:marTop w:val="0"/>
                                          <w:marBottom w:val="0"/>
                                          <w:divBdr>
                                            <w:top w:val="none" w:sz="0" w:space="0" w:color="auto"/>
                                            <w:left w:val="none" w:sz="0" w:space="0" w:color="auto"/>
                                            <w:bottom w:val="none" w:sz="0" w:space="0" w:color="auto"/>
                                            <w:right w:val="none" w:sz="0" w:space="0" w:color="auto"/>
                                          </w:divBdr>
                                          <w:divsChild>
                                            <w:div w:id="1952929326">
                                              <w:marLeft w:val="-225"/>
                                              <w:marRight w:val="-225"/>
                                              <w:marTop w:val="0"/>
                                              <w:marBottom w:val="0"/>
                                              <w:divBdr>
                                                <w:top w:val="none" w:sz="0" w:space="0" w:color="auto"/>
                                                <w:left w:val="none" w:sz="0" w:space="0" w:color="auto"/>
                                                <w:bottom w:val="none" w:sz="0" w:space="0" w:color="auto"/>
                                                <w:right w:val="none" w:sz="0" w:space="0" w:color="auto"/>
                                              </w:divBdr>
                                              <w:divsChild>
                                                <w:div w:id="522010828">
                                                  <w:marLeft w:val="0"/>
                                                  <w:marRight w:val="0"/>
                                                  <w:marTop w:val="0"/>
                                                  <w:marBottom w:val="0"/>
                                                  <w:divBdr>
                                                    <w:top w:val="none" w:sz="0" w:space="0" w:color="auto"/>
                                                    <w:left w:val="none" w:sz="0" w:space="0" w:color="auto"/>
                                                    <w:bottom w:val="none" w:sz="0" w:space="0" w:color="auto"/>
                                                    <w:right w:val="none" w:sz="0" w:space="0" w:color="auto"/>
                                                  </w:divBdr>
                                                  <w:divsChild>
                                                    <w:div w:id="140578651">
                                                      <w:marLeft w:val="0"/>
                                                      <w:marRight w:val="0"/>
                                                      <w:marTop w:val="0"/>
                                                      <w:marBottom w:val="0"/>
                                                      <w:divBdr>
                                                        <w:top w:val="none" w:sz="0" w:space="0" w:color="auto"/>
                                                        <w:left w:val="none" w:sz="0" w:space="0" w:color="auto"/>
                                                        <w:bottom w:val="none" w:sz="0" w:space="0" w:color="auto"/>
                                                        <w:right w:val="none" w:sz="0" w:space="0" w:color="auto"/>
                                                      </w:divBdr>
                                                      <w:divsChild>
                                                        <w:div w:id="535776108">
                                                          <w:marLeft w:val="0"/>
                                                          <w:marRight w:val="0"/>
                                                          <w:marTop w:val="0"/>
                                                          <w:marBottom w:val="0"/>
                                                          <w:divBdr>
                                                            <w:top w:val="none" w:sz="0" w:space="0" w:color="auto"/>
                                                            <w:left w:val="none" w:sz="0" w:space="0" w:color="auto"/>
                                                            <w:bottom w:val="none" w:sz="0" w:space="0" w:color="auto"/>
                                                            <w:right w:val="none" w:sz="0" w:space="0" w:color="auto"/>
                                                          </w:divBdr>
                                                          <w:divsChild>
                                                            <w:div w:id="1566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942932">
                                          <w:marLeft w:val="0"/>
                                          <w:marRight w:val="0"/>
                                          <w:marTop w:val="0"/>
                                          <w:marBottom w:val="0"/>
                                          <w:divBdr>
                                            <w:top w:val="none" w:sz="0" w:space="0" w:color="auto"/>
                                            <w:left w:val="none" w:sz="0" w:space="0" w:color="auto"/>
                                            <w:bottom w:val="none" w:sz="0" w:space="0" w:color="auto"/>
                                            <w:right w:val="none" w:sz="0" w:space="0" w:color="auto"/>
                                          </w:divBdr>
                                          <w:divsChild>
                                            <w:div w:id="1986858008">
                                              <w:marLeft w:val="0"/>
                                              <w:marRight w:val="0"/>
                                              <w:marTop w:val="0"/>
                                              <w:marBottom w:val="0"/>
                                              <w:divBdr>
                                                <w:top w:val="none" w:sz="0" w:space="0" w:color="auto"/>
                                                <w:left w:val="none" w:sz="0" w:space="0" w:color="auto"/>
                                                <w:bottom w:val="none" w:sz="0" w:space="0" w:color="auto"/>
                                                <w:right w:val="none" w:sz="0" w:space="0" w:color="auto"/>
                                              </w:divBdr>
                                              <w:divsChild>
                                                <w:div w:id="114952559">
                                                  <w:marLeft w:val="0"/>
                                                  <w:marRight w:val="0"/>
                                                  <w:marTop w:val="0"/>
                                                  <w:marBottom w:val="0"/>
                                                  <w:divBdr>
                                                    <w:top w:val="none" w:sz="0" w:space="0" w:color="auto"/>
                                                    <w:left w:val="none" w:sz="0" w:space="0" w:color="auto"/>
                                                    <w:bottom w:val="none" w:sz="0" w:space="0" w:color="auto"/>
                                                    <w:right w:val="none" w:sz="0" w:space="0" w:color="auto"/>
                                                  </w:divBdr>
                                                  <w:divsChild>
                                                    <w:div w:id="724597408">
                                                      <w:marLeft w:val="0"/>
                                                      <w:marRight w:val="0"/>
                                                      <w:marTop w:val="0"/>
                                                      <w:marBottom w:val="0"/>
                                                      <w:divBdr>
                                                        <w:top w:val="none" w:sz="0" w:space="0" w:color="auto"/>
                                                        <w:left w:val="none" w:sz="0" w:space="0" w:color="auto"/>
                                                        <w:bottom w:val="none" w:sz="0" w:space="0" w:color="auto"/>
                                                        <w:right w:val="none" w:sz="0" w:space="0" w:color="auto"/>
                                                      </w:divBdr>
                                                      <w:divsChild>
                                                        <w:div w:id="1536235840">
                                                          <w:marLeft w:val="0"/>
                                                          <w:marRight w:val="0"/>
                                                          <w:marTop w:val="0"/>
                                                          <w:marBottom w:val="0"/>
                                                          <w:divBdr>
                                                            <w:top w:val="none" w:sz="0" w:space="0" w:color="auto"/>
                                                            <w:left w:val="none" w:sz="0" w:space="0" w:color="auto"/>
                                                            <w:bottom w:val="none" w:sz="0" w:space="0" w:color="auto"/>
                                                            <w:right w:val="none" w:sz="0" w:space="0" w:color="auto"/>
                                                          </w:divBdr>
                                                          <w:divsChild>
                                                            <w:div w:id="879364663">
                                                              <w:marLeft w:val="0"/>
                                                              <w:marRight w:val="0"/>
                                                              <w:marTop w:val="0"/>
                                                              <w:marBottom w:val="0"/>
                                                              <w:divBdr>
                                                                <w:top w:val="none" w:sz="0" w:space="0" w:color="auto"/>
                                                                <w:left w:val="none" w:sz="0" w:space="0" w:color="auto"/>
                                                                <w:bottom w:val="none" w:sz="0" w:space="0" w:color="auto"/>
                                                                <w:right w:val="none" w:sz="0" w:space="0" w:color="auto"/>
                                                              </w:divBdr>
                                                              <w:divsChild>
                                                                <w:div w:id="670596590">
                                                                  <w:marLeft w:val="0"/>
                                                                  <w:marRight w:val="0"/>
                                                                  <w:marTop w:val="0"/>
                                                                  <w:marBottom w:val="0"/>
                                                                  <w:divBdr>
                                                                    <w:top w:val="none" w:sz="0" w:space="0" w:color="auto"/>
                                                                    <w:left w:val="none" w:sz="0" w:space="0" w:color="auto"/>
                                                                    <w:bottom w:val="none" w:sz="0" w:space="0" w:color="auto"/>
                                                                    <w:right w:val="none" w:sz="0" w:space="0" w:color="auto"/>
                                                                  </w:divBdr>
                                                                  <w:divsChild>
                                                                    <w:div w:id="10254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2086">
                                          <w:marLeft w:val="0"/>
                                          <w:marRight w:val="0"/>
                                          <w:marTop w:val="0"/>
                                          <w:marBottom w:val="0"/>
                                          <w:divBdr>
                                            <w:top w:val="none" w:sz="0" w:space="0" w:color="auto"/>
                                            <w:left w:val="none" w:sz="0" w:space="0" w:color="auto"/>
                                            <w:bottom w:val="none" w:sz="0" w:space="0" w:color="auto"/>
                                            <w:right w:val="none" w:sz="0" w:space="0" w:color="auto"/>
                                          </w:divBdr>
                                          <w:divsChild>
                                            <w:div w:id="233005113">
                                              <w:marLeft w:val="-225"/>
                                              <w:marRight w:val="-225"/>
                                              <w:marTop w:val="0"/>
                                              <w:marBottom w:val="0"/>
                                              <w:divBdr>
                                                <w:top w:val="none" w:sz="0" w:space="0" w:color="auto"/>
                                                <w:left w:val="none" w:sz="0" w:space="0" w:color="auto"/>
                                                <w:bottom w:val="none" w:sz="0" w:space="0" w:color="auto"/>
                                                <w:right w:val="none" w:sz="0" w:space="0" w:color="auto"/>
                                              </w:divBdr>
                                              <w:divsChild>
                                                <w:div w:id="1192841225">
                                                  <w:marLeft w:val="0"/>
                                                  <w:marRight w:val="0"/>
                                                  <w:marTop w:val="0"/>
                                                  <w:marBottom w:val="0"/>
                                                  <w:divBdr>
                                                    <w:top w:val="none" w:sz="0" w:space="0" w:color="auto"/>
                                                    <w:left w:val="none" w:sz="0" w:space="0" w:color="auto"/>
                                                    <w:bottom w:val="none" w:sz="0" w:space="0" w:color="auto"/>
                                                    <w:right w:val="none" w:sz="0" w:space="0" w:color="auto"/>
                                                  </w:divBdr>
                                                </w:div>
                                              </w:divsChild>
                                            </w:div>
                                            <w:div w:id="22367030">
                                              <w:marLeft w:val="-225"/>
                                              <w:marRight w:val="-225"/>
                                              <w:marTop w:val="0"/>
                                              <w:marBottom w:val="0"/>
                                              <w:divBdr>
                                                <w:top w:val="none" w:sz="0" w:space="0" w:color="auto"/>
                                                <w:left w:val="none" w:sz="0" w:space="0" w:color="auto"/>
                                                <w:bottom w:val="none" w:sz="0" w:space="0" w:color="auto"/>
                                                <w:right w:val="none" w:sz="0" w:space="0" w:color="auto"/>
                                              </w:divBdr>
                                              <w:divsChild>
                                                <w:div w:id="644362237">
                                                  <w:marLeft w:val="0"/>
                                                  <w:marRight w:val="0"/>
                                                  <w:marTop w:val="0"/>
                                                  <w:marBottom w:val="0"/>
                                                  <w:divBdr>
                                                    <w:top w:val="none" w:sz="0" w:space="0" w:color="auto"/>
                                                    <w:left w:val="none" w:sz="0" w:space="0" w:color="auto"/>
                                                    <w:bottom w:val="none" w:sz="0" w:space="0" w:color="auto"/>
                                                    <w:right w:val="none" w:sz="0" w:space="0" w:color="auto"/>
                                                  </w:divBdr>
                                                  <w:divsChild>
                                                    <w:div w:id="131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89015">
          <w:marLeft w:val="0"/>
          <w:marRight w:val="0"/>
          <w:marTop w:val="0"/>
          <w:marBottom w:val="0"/>
          <w:divBdr>
            <w:top w:val="none" w:sz="0" w:space="0" w:color="auto"/>
            <w:left w:val="none" w:sz="0" w:space="0" w:color="auto"/>
            <w:bottom w:val="none" w:sz="0" w:space="0" w:color="auto"/>
            <w:right w:val="none" w:sz="0" w:space="0" w:color="auto"/>
          </w:divBdr>
          <w:divsChild>
            <w:div w:id="1906448736">
              <w:marLeft w:val="-225"/>
              <w:marRight w:val="-225"/>
              <w:marTop w:val="0"/>
              <w:marBottom w:val="0"/>
              <w:divBdr>
                <w:top w:val="none" w:sz="0" w:space="0" w:color="auto"/>
                <w:left w:val="none" w:sz="0" w:space="0" w:color="auto"/>
                <w:bottom w:val="none" w:sz="0" w:space="0" w:color="auto"/>
                <w:right w:val="none" w:sz="0" w:space="0" w:color="auto"/>
              </w:divBdr>
              <w:divsChild>
                <w:div w:id="1105343766">
                  <w:marLeft w:val="0"/>
                  <w:marRight w:val="0"/>
                  <w:marTop w:val="0"/>
                  <w:marBottom w:val="0"/>
                  <w:divBdr>
                    <w:top w:val="none" w:sz="0" w:space="0" w:color="auto"/>
                    <w:left w:val="none" w:sz="0" w:space="0" w:color="auto"/>
                    <w:bottom w:val="none" w:sz="0" w:space="0" w:color="auto"/>
                    <w:right w:val="none" w:sz="0" w:space="0" w:color="auto"/>
                  </w:divBdr>
                  <w:divsChild>
                    <w:div w:id="1076588094">
                      <w:marLeft w:val="0"/>
                      <w:marRight w:val="0"/>
                      <w:marTop w:val="0"/>
                      <w:marBottom w:val="0"/>
                      <w:divBdr>
                        <w:top w:val="none" w:sz="0" w:space="0" w:color="auto"/>
                        <w:left w:val="none" w:sz="0" w:space="0" w:color="auto"/>
                        <w:bottom w:val="none" w:sz="0" w:space="0" w:color="auto"/>
                        <w:right w:val="none" w:sz="0" w:space="0" w:color="auto"/>
                      </w:divBdr>
                    </w:div>
                    <w:div w:id="1552571183">
                      <w:marLeft w:val="0"/>
                      <w:marRight w:val="0"/>
                      <w:marTop w:val="0"/>
                      <w:marBottom w:val="0"/>
                      <w:divBdr>
                        <w:top w:val="none" w:sz="0" w:space="0" w:color="auto"/>
                        <w:left w:val="none" w:sz="0" w:space="0" w:color="auto"/>
                        <w:bottom w:val="none" w:sz="0" w:space="0" w:color="auto"/>
                        <w:right w:val="none" w:sz="0" w:space="0" w:color="auto"/>
                      </w:divBdr>
                    </w:div>
                  </w:divsChild>
                </w:div>
                <w:div w:id="1527600651">
                  <w:marLeft w:val="0"/>
                  <w:marRight w:val="0"/>
                  <w:marTop w:val="0"/>
                  <w:marBottom w:val="0"/>
                  <w:divBdr>
                    <w:top w:val="none" w:sz="0" w:space="0" w:color="auto"/>
                    <w:left w:val="none" w:sz="0" w:space="0" w:color="auto"/>
                    <w:bottom w:val="none" w:sz="0" w:space="0" w:color="auto"/>
                    <w:right w:val="none" w:sz="0" w:space="0" w:color="auto"/>
                  </w:divBdr>
                </w:div>
                <w:div w:id="14501425">
                  <w:marLeft w:val="0"/>
                  <w:marRight w:val="0"/>
                  <w:marTop w:val="0"/>
                  <w:marBottom w:val="0"/>
                  <w:divBdr>
                    <w:top w:val="none" w:sz="0" w:space="0" w:color="auto"/>
                    <w:left w:val="none" w:sz="0" w:space="0" w:color="auto"/>
                    <w:bottom w:val="none" w:sz="0" w:space="0" w:color="auto"/>
                    <w:right w:val="none" w:sz="0" w:space="0" w:color="auto"/>
                  </w:divBdr>
                  <w:divsChild>
                    <w:div w:id="238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6715">
              <w:marLeft w:val="-225"/>
              <w:marRight w:val="-225"/>
              <w:marTop w:val="0"/>
              <w:marBottom w:val="0"/>
              <w:divBdr>
                <w:top w:val="none" w:sz="0" w:space="0" w:color="auto"/>
                <w:left w:val="none" w:sz="0" w:space="0" w:color="auto"/>
                <w:bottom w:val="none" w:sz="0" w:space="0" w:color="auto"/>
                <w:right w:val="none" w:sz="0" w:space="0" w:color="auto"/>
              </w:divBdr>
              <w:divsChild>
                <w:div w:id="13051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976">
          <w:marLeft w:val="0"/>
          <w:marRight w:val="0"/>
          <w:marTop w:val="0"/>
          <w:marBottom w:val="0"/>
          <w:divBdr>
            <w:top w:val="none" w:sz="0" w:space="0" w:color="auto"/>
            <w:left w:val="none" w:sz="0" w:space="0" w:color="auto"/>
            <w:bottom w:val="none" w:sz="0" w:space="0" w:color="auto"/>
            <w:right w:val="none" w:sz="0" w:space="0" w:color="auto"/>
          </w:divBdr>
          <w:divsChild>
            <w:div w:id="2057968417">
              <w:marLeft w:val="0"/>
              <w:marRight w:val="0"/>
              <w:marTop w:val="0"/>
              <w:marBottom w:val="0"/>
              <w:divBdr>
                <w:top w:val="none" w:sz="0" w:space="0" w:color="auto"/>
                <w:left w:val="none" w:sz="0" w:space="0" w:color="auto"/>
                <w:bottom w:val="none" w:sz="0" w:space="0" w:color="auto"/>
                <w:right w:val="none" w:sz="0" w:space="0" w:color="auto"/>
              </w:divBdr>
              <w:divsChild>
                <w:div w:id="482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953">
          <w:marLeft w:val="0"/>
          <w:marRight w:val="0"/>
          <w:marTop w:val="0"/>
          <w:marBottom w:val="0"/>
          <w:divBdr>
            <w:top w:val="none" w:sz="0" w:space="0" w:color="auto"/>
            <w:left w:val="none" w:sz="0" w:space="0" w:color="auto"/>
            <w:bottom w:val="none" w:sz="0" w:space="0" w:color="auto"/>
            <w:right w:val="none" w:sz="0" w:space="0" w:color="auto"/>
          </w:divBdr>
          <w:divsChild>
            <w:div w:id="1963686033">
              <w:marLeft w:val="0"/>
              <w:marRight w:val="0"/>
              <w:marTop w:val="0"/>
              <w:marBottom w:val="0"/>
              <w:divBdr>
                <w:top w:val="none" w:sz="0" w:space="0" w:color="auto"/>
                <w:left w:val="none" w:sz="0" w:space="0" w:color="auto"/>
                <w:bottom w:val="none" w:sz="0" w:space="0" w:color="auto"/>
                <w:right w:val="none" w:sz="0" w:space="0" w:color="auto"/>
              </w:divBdr>
              <w:divsChild>
                <w:div w:id="1358461593">
                  <w:marLeft w:val="0"/>
                  <w:marRight w:val="0"/>
                  <w:marTop w:val="0"/>
                  <w:marBottom w:val="0"/>
                  <w:divBdr>
                    <w:top w:val="none" w:sz="0" w:space="0" w:color="auto"/>
                    <w:left w:val="none" w:sz="0" w:space="0" w:color="auto"/>
                    <w:bottom w:val="none" w:sz="0" w:space="0" w:color="auto"/>
                    <w:right w:val="none" w:sz="0" w:space="0" w:color="auto"/>
                  </w:divBdr>
                  <w:divsChild>
                    <w:div w:id="672531158">
                      <w:marLeft w:val="0"/>
                      <w:marRight w:val="0"/>
                      <w:marTop w:val="0"/>
                      <w:marBottom w:val="0"/>
                      <w:divBdr>
                        <w:top w:val="none" w:sz="0" w:space="0" w:color="auto"/>
                        <w:left w:val="none" w:sz="0" w:space="0" w:color="auto"/>
                        <w:bottom w:val="none" w:sz="0" w:space="0" w:color="auto"/>
                        <w:right w:val="none" w:sz="0" w:space="0" w:color="auto"/>
                      </w:divBdr>
                      <w:divsChild>
                        <w:div w:id="2024894319">
                          <w:marLeft w:val="0"/>
                          <w:marRight w:val="0"/>
                          <w:marTop w:val="100"/>
                          <w:marBottom w:val="100"/>
                          <w:divBdr>
                            <w:top w:val="none" w:sz="0" w:space="0" w:color="auto"/>
                            <w:left w:val="none" w:sz="0" w:space="0" w:color="auto"/>
                            <w:bottom w:val="none" w:sz="0" w:space="0" w:color="auto"/>
                            <w:right w:val="none" w:sz="0" w:space="0" w:color="auto"/>
                          </w:divBdr>
                          <w:divsChild>
                            <w:div w:id="839853942">
                              <w:marLeft w:val="0"/>
                              <w:marRight w:val="0"/>
                              <w:marTop w:val="0"/>
                              <w:marBottom w:val="0"/>
                              <w:divBdr>
                                <w:top w:val="none" w:sz="0" w:space="0" w:color="auto"/>
                                <w:left w:val="none" w:sz="0" w:space="0" w:color="auto"/>
                                <w:bottom w:val="none" w:sz="0" w:space="0" w:color="auto"/>
                                <w:right w:val="none" w:sz="0" w:space="0" w:color="auto"/>
                              </w:divBdr>
                              <w:divsChild>
                                <w:div w:id="1838878906">
                                  <w:marLeft w:val="0"/>
                                  <w:marRight w:val="0"/>
                                  <w:marTop w:val="0"/>
                                  <w:marBottom w:val="0"/>
                                  <w:divBdr>
                                    <w:top w:val="none" w:sz="0" w:space="0" w:color="auto"/>
                                    <w:left w:val="none" w:sz="0" w:space="0" w:color="auto"/>
                                    <w:bottom w:val="none" w:sz="0" w:space="0" w:color="auto"/>
                                    <w:right w:val="none" w:sz="0" w:space="0" w:color="auto"/>
                                  </w:divBdr>
                                  <w:divsChild>
                                    <w:div w:id="1736322344">
                                      <w:marLeft w:val="0"/>
                                      <w:marRight w:val="0"/>
                                      <w:marTop w:val="0"/>
                                      <w:marBottom w:val="0"/>
                                      <w:divBdr>
                                        <w:top w:val="none" w:sz="0" w:space="0" w:color="auto"/>
                                        <w:left w:val="none" w:sz="0" w:space="0" w:color="auto"/>
                                        <w:bottom w:val="none" w:sz="0" w:space="0" w:color="auto"/>
                                        <w:right w:val="none" w:sz="0" w:space="0" w:color="auto"/>
                                      </w:divBdr>
                                      <w:divsChild>
                                        <w:div w:id="524902700">
                                          <w:marLeft w:val="0"/>
                                          <w:marRight w:val="0"/>
                                          <w:marTop w:val="0"/>
                                          <w:marBottom w:val="0"/>
                                          <w:divBdr>
                                            <w:top w:val="none" w:sz="0" w:space="0" w:color="auto"/>
                                            <w:left w:val="none" w:sz="0" w:space="0" w:color="auto"/>
                                            <w:bottom w:val="none" w:sz="0" w:space="0" w:color="auto"/>
                                            <w:right w:val="none" w:sz="0" w:space="0" w:color="auto"/>
                                          </w:divBdr>
                                          <w:divsChild>
                                            <w:div w:id="1167670100">
                                              <w:marLeft w:val="0"/>
                                              <w:marRight w:val="0"/>
                                              <w:marTop w:val="0"/>
                                              <w:marBottom w:val="0"/>
                                              <w:divBdr>
                                                <w:top w:val="none" w:sz="0" w:space="0" w:color="auto"/>
                                                <w:left w:val="none" w:sz="0" w:space="0" w:color="auto"/>
                                                <w:bottom w:val="none" w:sz="0" w:space="0" w:color="auto"/>
                                                <w:right w:val="none" w:sz="0" w:space="0" w:color="auto"/>
                                              </w:divBdr>
                                              <w:divsChild>
                                                <w:div w:id="1325620689">
                                                  <w:marLeft w:val="0"/>
                                                  <w:marRight w:val="0"/>
                                                  <w:marTop w:val="0"/>
                                                  <w:marBottom w:val="0"/>
                                                  <w:divBdr>
                                                    <w:top w:val="none" w:sz="0" w:space="0" w:color="auto"/>
                                                    <w:left w:val="none" w:sz="0" w:space="0" w:color="auto"/>
                                                    <w:bottom w:val="none" w:sz="0" w:space="0" w:color="auto"/>
                                                    <w:right w:val="none" w:sz="0" w:space="0" w:color="auto"/>
                                                  </w:divBdr>
                                                  <w:divsChild>
                                                    <w:div w:id="794712953">
                                                      <w:marLeft w:val="0"/>
                                                      <w:marRight w:val="0"/>
                                                      <w:marTop w:val="0"/>
                                                      <w:marBottom w:val="0"/>
                                                      <w:divBdr>
                                                        <w:top w:val="none" w:sz="0" w:space="0" w:color="auto"/>
                                                        <w:left w:val="none" w:sz="0" w:space="0" w:color="auto"/>
                                                        <w:bottom w:val="none" w:sz="0" w:space="0" w:color="auto"/>
                                                        <w:right w:val="none" w:sz="0" w:space="0" w:color="auto"/>
                                                      </w:divBdr>
                                                      <w:divsChild>
                                                        <w:div w:id="507867472">
                                                          <w:marLeft w:val="0"/>
                                                          <w:marRight w:val="0"/>
                                                          <w:marTop w:val="0"/>
                                                          <w:marBottom w:val="0"/>
                                                          <w:divBdr>
                                                            <w:top w:val="none" w:sz="0" w:space="0" w:color="auto"/>
                                                            <w:left w:val="none" w:sz="0" w:space="0" w:color="auto"/>
                                                            <w:bottom w:val="none" w:sz="0" w:space="0" w:color="auto"/>
                                                            <w:right w:val="none" w:sz="0" w:space="0" w:color="auto"/>
                                                          </w:divBdr>
                                                          <w:divsChild>
                                                            <w:div w:id="1123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3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lobalcompact.de/en/our-work/sustainable-development-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de.myclimate.org/en/information/faq/faq-detail/what-is-sustainability/?etcc_med=SEA&amp;etcc_par=Google&amp;etcc_cmp=FAQs_EN&amp;etcc_grp=124362385667&amp;etcc_bky=what%20is%20sustainability&amp;etcc_mty=b&amp;etcc_plc=&amp;etcc_ctv=517192898298&amp;etcc_bde=c&amp;etcc_var=Cj0KCQjw94WZBhDtARIsAKxWG-_E_5o7VM_nJr1XV-d_YrgqQXzM_F3db94KMlq4ebDV5Uxf8lYRbCUaAlAnEALw_wcB&amp;gclid=Cj0KCQjw94WZBhDtARIsAKxWG-_E_5o7VM_nJr1XV-d_YrgqQXzM_F3db94KMlq4ebDV5Uxf8lYRbCUaAlAnEALw_wc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stainabilityillustrated.com/en/2020/02/19/sustainability-simple-defini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3352</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Gyde Pulmer</dc:creator>
  <cp:keywords/>
  <dc:description/>
  <cp:lastModifiedBy>Gyde Pulmer</cp:lastModifiedBy>
  <cp:revision>3</cp:revision>
  <dcterms:created xsi:type="dcterms:W3CDTF">2022-09-14T08:53:00Z</dcterms:created>
  <dcterms:modified xsi:type="dcterms:W3CDTF">2022-09-14T09:31:00Z</dcterms:modified>
</cp:coreProperties>
</file>