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BF24B" w14:textId="77777777" w:rsidR="00203050" w:rsidRDefault="00203050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34053BB" w14:textId="5BE21491" w:rsidR="00285542" w:rsidRDefault="65A184F7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Stundenablauf</w:t>
      </w:r>
      <w:r w:rsidR="44FF4CE3" w:rsidRPr="3EB5B2D3">
        <w:rPr>
          <w:rFonts w:ascii="Arial" w:eastAsia="Arial" w:hAnsi="Arial" w:cs="Arial"/>
          <w:sz w:val="24"/>
          <w:szCs w:val="24"/>
        </w:rPr>
        <w:t xml:space="preserve"> zum Thema “Greenwashing in der Modeindustrie”</w:t>
      </w:r>
    </w:p>
    <w:p w14:paraId="10DC9BAA" w14:textId="649BE4DD" w:rsidR="66B89E8A" w:rsidRDefault="66B89E8A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4B13482" w14:textId="6BD4AF9B" w:rsidR="1F13D7FF" w:rsidRDefault="1F13D7FF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  <w:u w:val="single"/>
        </w:rPr>
        <w:t>Gemeinsamer Einstieg</w:t>
      </w:r>
      <w:r w:rsidR="57ED38DB" w:rsidRPr="3EB5B2D3">
        <w:rPr>
          <w:rFonts w:ascii="Arial" w:eastAsia="Arial" w:hAnsi="Arial" w:cs="Arial"/>
          <w:sz w:val="24"/>
          <w:szCs w:val="24"/>
          <w:u w:val="single"/>
        </w:rPr>
        <w:t>:</w:t>
      </w:r>
      <w:r w:rsidR="57ED38DB" w:rsidRPr="3EB5B2D3">
        <w:rPr>
          <w:rFonts w:ascii="Arial" w:eastAsia="Arial" w:hAnsi="Arial" w:cs="Arial"/>
          <w:sz w:val="24"/>
          <w:szCs w:val="24"/>
        </w:rPr>
        <w:t xml:space="preserve"> (Links zu Webseiten oder AB)</w:t>
      </w:r>
    </w:p>
    <w:p w14:paraId="765ADA3B" w14:textId="396F50A0" w:rsidR="1F13D7FF" w:rsidRDefault="57ED38DB" w:rsidP="3EB5B2D3">
      <w:pPr>
        <w:pStyle w:val="Listenabsatz"/>
        <w:numPr>
          <w:ilvl w:val="0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Die SuS beschreiben kurz die</w:t>
      </w:r>
      <w:r w:rsidR="1F13D7FF" w:rsidRPr="3EB5B2D3">
        <w:rPr>
          <w:rFonts w:ascii="Arial" w:eastAsia="Arial" w:hAnsi="Arial" w:cs="Arial"/>
          <w:sz w:val="24"/>
          <w:szCs w:val="24"/>
        </w:rPr>
        <w:t xml:space="preserve"> Schuhe. </w:t>
      </w:r>
    </w:p>
    <w:p w14:paraId="227D81B3" w14:textId="44732D66" w:rsidR="1F13D7FF" w:rsidRDefault="1F13D7FF" w:rsidP="3EB5B2D3">
      <w:pPr>
        <w:pStyle w:val="Listenabsatz"/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 xml:space="preserve">Welcher Schuh gefällt </w:t>
      </w:r>
      <w:r w:rsidR="6F7DFA41" w:rsidRPr="3EB5B2D3">
        <w:rPr>
          <w:rFonts w:ascii="Arial" w:eastAsia="Arial" w:hAnsi="Arial" w:cs="Arial"/>
          <w:sz w:val="24"/>
          <w:szCs w:val="24"/>
        </w:rPr>
        <w:t>Ihnen</w:t>
      </w:r>
      <w:r w:rsidRPr="3EB5B2D3">
        <w:rPr>
          <w:rFonts w:ascii="Arial" w:eastAsia="Arial" w:hAnsi="Arial" w:cs="Arial"/>
          <w:sz w:val="24"/>
          <w:szCs w:val="24"/>
        </w:rPr>
        <w:t xml:space="preserve"> besser? Welchen </w:t>
      </w:r>
      <w:r w:rsidR="7118CC1D" w:rsidRPr="3EB5B2D3">
        <w:rPr>
          <w:rFonts w:ascii="Arial" w:eastAsia="Arial" w:hAnsi="Arial" w:cs="Arial"/>
          <w:sz w:val="24"/>
          <w:szCs w:val="24"/>
        </w:rPr>
        <w:t xml:space="preserve">Schuh </w:t>
      </w:r>
      <w:r w:rsidRPr="3EB5B2D3">
        <w:rPr>
          <w:rFonts w:ascii="Arial" w:eastAsia="Arial" w:hAnsi="Arial" w:cs="Arial"/>
          <w:sz w:val="24"/>
          <w:szCs w:val="24"/>
        </w:rPr>
        <w:t>würde</w:t>
      </w:r>
      <w:r w:rsidR="15FEB80A" w:rsidRPr="3EB5B2D3">
        <w:rPr>
          <w:rFonts w:ascii="Arial" w:eastAsia="Arial" w:hAnsi="Arial" w:cs="Arial"/>
          <w:sz w:val="24"/>
          <w:szCs w:val="24"/>
        </w:rPr>
        <w:t>n</w:t>
      </w:r>
      <w:r w:rsidRPr="3EB5B2D3">
        <w:rPr>
          <w:rFonts w:ascii="Arial" w:eastAsia="Arial" w:hAnsi="Arial" w:cs="Arial"/>
          <w:sz w:val="24"/>
          <w:szCs w:val="24"/>
        </w:rPr>
        <w:t xml:space="preserve"> </w:t>
      </w:r>
      <w:r w:rsidR="74262319" w:rsidRPr="3EB5B2D3">
        <w:rPr>
          <w:rFonts w:ascii="Arial" w:eastAsia="Arial" w:hAnsi="Arial" w:cs="Arial"/>
          <w:sz w:val="24"/>
          <w:szCs w:val="24"/>
        </w:rPr>
        <w:t>Sie sich</w:t>
      </w:r>
      <w:r w:rsidRPr="3EB5B2D3">
        <w:rPr>
          <w:rFonts w:ascii="Arial" w:eastAsia="Arial" w:hAnsi="Arial" w:cs="Arial"/>
          <w:sz w:val="24"/>
          <w:szCs w:val="24"/>
        </w:rPr>
        <w:t xml:space="preserve"> eher kaufen?</w:t>
      </w:r>
    </w:p>
    <w:p w14:paraId="05D919E2" w14:textId="77777777" w:rsidR="000F11D7" w:rsidRDefault="000F11D7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13DABD5" w14:textId="3806A5B8" w:rsidR="000F11D7" w:rsidRDefault="66612E40" w:rsidP="3EB5B2D3">
      <w:pPr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 w:rsidRPr="3EB5B2D3">
        <w:rPr>
          <w:rFonts w:ascii="Arial" w:eastAsia="Arial" w:hAnsi="Arial" w:cs="Arial"/>
          <w:sz w:val="24"/>
          <w:szCs w:val="24"/>
          <w:u w:val="single"/>
        </w:rPr>
        <w:t>Erarbeitung</w:t>
      </w:r>
      <w:r w:rsidR="6B1340A6" w:rsidRPr="3EB5B2D3">
        <w:rPr>
          <w:rFonts w:ascii="Arial" w:eastAsia="Arial" w:hAnsi="Arial" w:cs="Arial"/>
          <w:sz w:val="24"/>
          <w:szCs w:val="24"/>
          <w:u w:val="single"/>
        </w:rPr>
        <w:t xml:space="preserve"> 1</w:t>
      </w:r>
      <w:r w:rsidRPr="3EB5B2D3">
        <w:rPr>
          <w:rFonts w:ascii="Arial" w:eastAsia="Arial" w:hAnsi="Arial" w:cs="Arial"/>
          <w:sz w:val="24"/>
          <w:szCs w:val="24"/>
          <w:u w:val="single"/>
        </w:rPr>
        <w:t>:</w:t>
      </w:r>
    </w:p>
    <w:p w14:paraId="74C2AAC5" w14:textId="173956A9" w:rsidR="000F11D7" w:rsidRDefault="00B211CE" w:rsidP="3EB5B2D3">
      <w:pPr>
        <w:pStyle w:val="Listenabsatz"/>
        <w:numPr>
          <w:ilvl w:val="0"/>
          <w:numId w:val="1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Untersuchen Sie die beiden Produkte anhand der Beschreibungen auf der Website hinsichtlich ihrer Nachhaltigkeit.</w:t>
      </w:r>
    </w:p>
    <w:p w14:paraId="38540707" w14:textId="3CF87742" w:rsidR="00B211CE" w:rsidRDefault="0458860B" w:rsidP="3EB5B2D3">
      <w:pPr>
        <w:pStyle w:val="Listenabsatz"/>
        <w:numPr>
          <w:ilvl w:val="0"/>
          <w:numId w:val="10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Finden Sie Belege hierfür und vergleichen Sie die beiden Schuhe.</w:t>
      </w:r>
    </w:p>
    <w:p w14:paraId="41C0AF8B" w14:textId="18599330" w:rsidR="00B211CE" w:rsidRDefault="0792EDCA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→</w:t>
      </w:r>
      <w:r w:rsidR="00B211CE" w:rsidRPr="3EB5B2D3">
        <w:rPr>
          <w:rFonts w:ascii="Arial" w:eastAsia="Arial" w:hAnsi="Arial" w:cs="Arial"/>
          <w:sz w:val="24"/>
          <w:szCs w:val="24"/>
        </w:rPr>
        <w:t xml:space="preserve"> Adidas</w:t>
      </w:r>
      <w:r w:rsidR="132DAD3D" w:rsidRPr="3EB5B2D3">
        <w:rPr>
          <w:rFonts w:ascii="Arial" w:eastAsia="Arial" w:hAnsi="Arial" w:cs="Arial"/>
          <w:sz w:val="24"/>
          <w:szCs w:val="24"/>
        </w:rPr>
        <w:t>: https://www.adidas.de/adidas-4dfwd-x-parley-laufschuh/GZ8625.html</w:t>
      </w:r>
    </w:p>
    <w:p w14:paraId="430E1308" w14:textId="0F6F1EE5" w:rsidR="66B89E8A" w:rsidRDefault="0E07B44A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→</w:t>
      </w:r>
      <w:r w:rsidR="00B211CE" w:rsidRPr="3EB5B2D3">
        <w:rPr>
          <w:rFonts w:ascii="Arial" w:eastAsia="Arial" w:hAnsi="Arial" w:cs="Arial"/>
          <w:sz w:val="24"/>
          <w:szCs w:val="24"/>
        </w:rPr>
        <w:t xml:space="preserve"> Lanius</w:t>
      </w:r>
      <w:r w:rsidR="7BD5680D" w:rsidRPr="3EB5B2D3">
        <w:rPr>
          <w:rFonts w:ascii="Arial" w:eastAsia="Arial" w:hAnsi="Arial" w:cs="Arial"/>
          <w:sz w:val="24"/>
          <w:szCs w:val="24"/>
        </w:rPr>
        <w:t xml:space="preserve">: </w:t>
      </w:r>
      <w:hyperlink r:id="rId7">
        <w:r w:rsidR="7BD5680D" w:rsidRPr="3EB5B2D3">
          <w:rPr>
            <w:rStyle w:val="Hyperlink"/>
            <w:rFonts w:ascii="Arial" w:eastAsia="Arial" w:hAnsi="Arial" w:cs="Arial"/>
            <w:color w:val="auto"/>
            <w:sz w:val="24"/>
            <w:szCs w:val="24"/>
            <w:u w:val="none"/>
          </w:rPr>
          <w:t>https://www.lanius.com/de/122-13241-white-39-sneaker</w:t>
        </w:r>
      </w:hyperlink>
    </w:p>
    <w:p w14:paraId="267DE4BE" w14:textId="438CF934" w:rsidR="3EB5B2D3" w:rsidRDefault="3EB5B2D3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1F5A299" w14:textId="1BAF8684" w:rsidR="00B211CE" w:rsidRDefault="00B211CE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 xml:space="preserve">= </w:t>
      </w:r>
      <w:r w:rsidR="463F5970" w:rsidRPr="3EB5B2D3">
        <w:rPr>
          <w:rFonts w:ascii="Arial" w:eastAsia="Arial" w:hAnsi="Arial" w:cs="Arial"/>
          <w:sz w:val="24"/>
          <w:szCs w:val="24"/>
        </w:rPr>
        <w:t xml:space="preserve">bei Adidas </w:t>
      </w:r>
      <w:r w:rsidRPr="3EB5B2D3">
        <w:rPr>
          <w:rFonts w:ascii="Arial" w:eastAsia="Arial" w:hAnsi="Arial" w:cs="Arial"/>
          <w:sz w:val="24"/>
          <w:szCs w:val="24"/>
        </w:rPr>
        <w:t>keine vertrauenswürdigen Belege für Nachhaltigkeit = Kognitive Dissonanz</w:t>
      </w:r>
    </w:p>
    <w:p w14:paraId="32C6F95D" w14:textId="77777777" w:rsidR="00B211CE" w:rsidRDefault="00B211CE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181706F" w14:textId="7E67EB32" w:rsidR="5A92E8F2" w:rsidRDefault="58EEEA7A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  <w:u w:val="single"/>
        </w:rPr>
        <w:t>Sicherung</w:t>
      </w:r>
      <w:r w:rsidR="4A65B33F" w:rsidRPr="3EB5B2D3">
        <w:rPr>
          <w:rFonts w:ascii="Arial" w:eastAsia="Arial" w:hAnsi="Arial" w:cs="Arial"/>
          <w:sz w:val="24"/>
          <w:szCs w:val="24"/>
          <w:u w:val="single"/>
        </w:rPr>
        <w:t xml:space="preserve"> 1</w:t>
      </w:r>
      <w:r w:rsidR="64ACAA42" w:rsidRPr="3EB5B2D3">
        <w:rPr>
          <w:rFonts w:ascii="Arial" w:eastAsia="Arial" w:hAnsi="Arial" w:cs="Arial"/>
          <w:sz w:val="24"/>
          <w:szCs w:val="24"/>
          <w:u w:val="single"/>
        </w:rPr>
        <w:t>:</w:t>
      </w:r>
    </w:p>
    <w:p w14:paraId="5692B347" w14:textId="004E9B6D" w:rsidR="64ACAA42" w:rsidRDefault="64ACAA42" w:rsidP="3EB5B2D3">
      <w:pPr>
        <w:pStyle w:val="Listenabsatz"/>
        <w:numPr>
          <w:ilvl w:val="0"/>
          <w:numId w:val="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Mündlich oder schriftlich</w:t>
      </w:r>
    </w:p>
    <w:p w14:paraId="1492F8A0" w14:textId="2F85E835" w:rsidR="3EB5B2D3" w:rsidRDefault="3EB5B2D3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2C4495D" w14:textId="77F0958F" w:rsidR="58EEEA7A" w:rsidRDefault="58EEEA7A" w:rsidP="3EB5B2D3">
      <w:pPr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 w:rsidRPr="3EB5B2D3">
        <w:rPr>
          <w:rFonts w:ascii="Arial" w:eastAsia="Arial" w:hAnsi="Arial" w:cs="Arial"/>
          <w:sz w:val="24"/>
          <w:szCs w:val="24"/>
          <w:u w:val="single"/>
        </w:rPr>
        <w:t xml:space="preserve">Erarbeitung </w:t>
      </w:r>
      <w:r w:rsidR="683D669C" w:rsidRPr="3EB5B2D3">
        <w:rPr>
          <w:rFonts w:ascii="Arial" w:eastAsia="Arial" w:hAnsi="Arial" w:cs="Arial"/>
          <w:sz w:val="24"/>
          <w:szCs w:val="24"/>
          <w:u w:val="single"/>
        </w:rPr>
        <w:t xml:space="preserve">2 </w:t>
      </w:r>
      <w:r w:rsidRPr="3EB5B2D3">
        <w:rPr>
          <w:rFonts w:ascii="Arial" w:eastAsia="Arial" w:hAnsi="Arial" w:cs="Arial"/>
          <w:sz w:val="24"/>
          <w:szCs w:val="24"/>
          <w:u w:val="single"/>
        </w:rPr>
        <w:t>Meeresplastik:</w:t>
      </w:r>
    </w:p>
    <w:p w14:paraId="3C02B6DC" w14:textId="0C9CE49C" w:rsidR="5A92E8F2" w:rsidRDefault="5A92E8F2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6453BA1" w14:textId="7922C7C3" w:rsidR="5A92E8F2" w:rsidRDefault="2AD85EED" w:rsidP="3EB5B2D3">
      <w:pPr>
        <w:pStyle w:val="Listenabsatz"/>
        <w:numPr>
          <w:ilvl w:val="0"/>
          <w:numId w:val="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 xml:space="preserve">Schauen Sie den Film </w:t>
      </w:r>
      <w:r w:rsidR="67441045" w:rsidRPr="3EB5B2D3">
        <w:rPr>
          <w:rFonts w:ascii="Arial" w:eastAsia="Arial" w:hAnsi="Arial" w:cs="Arial"/>
          <w:sz w:val="24"/>
          <w:szCs w:val="24"/>
        </w:rPr>
        <w:t xml:space="preserve">“Marketing mit Meeresplastik” </w:t>
      </w:r>
      <w:r w:rsidR="08397B04" w:rsidRPr="3EB5B2D3">
        <w:rPr>
          <w:rFonts w:ascii="Arial" w:eastAsia="Arial" w:hAnsi="Arial" w:cs="Arial"/>
          <w:sz w:val="24"/>
          <w:szCs w:val="24"/>
        </w:rPr>
        <w:t xml:space="preserve">und beantworten Sie die folgenden Fragen: </w:t>
      </w:r>
      <w:r w:rsidR="619DEA26" w:rsidRPr="3EB5B2D3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hyperlink r:id="rId8">
        <w:r w:rsidR="619DEA26" w:rsidRPr="3EB5B2D3">
          <w:rPr>
            <w:rStyle w:val="Hyperlink"/>
            <w:rFonts w:ascii="Arial" w:eastAsia="Arial" w:hAnsi="Arial" w:cs="Arial"/>
            <w:color w:val="auto"/>
            <w:sz w:val="24"/>
            <w:szCs w:val="24"/>
          </w:rPr>
          <w:t>https://p.dw.com/p/3rwiJ</w:t>
        </w:r>
      </w:hyperlink>
    </w:p>
    <w:p w14:paraId="538056F6" w14:textId="37669A13" w:rsidR="3EB5B2D3" w:rsidRDefault="3EB5B2D3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2C0BF0E" w14:textId="16137405" w:rsidR="44F11EEB" w:rsidRDefault="44F11EEB" w:rsidP="3EB5B2D3">
      <w:pPr>
        <w:pStyle w:val="Listenabsatz"/>
        <w:numPr>
          <w:ilvl w:val="0"/>
          <w:numId w:val="17"/>
        </w:numPr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 xml:space="preserve">Formulieren Sie eine </w:t>
      </w:r>
      <w:r w:rsidR="163E64C9" w:rsidRPr="3EB5B2D3">
        <w:rPr>
          <w:rFonts w:ascii="Arial" w:eastAsia="Arial" w:hAnsi="Arial" w:cs="Arial"/>
          <w:sz w:val="24"/>
          <w:szCs w:val="24"/>
        </w:rPr>
        <w:t>Werbebotschaft</w:t>
      </w:r>
      <w:r w:rsidR="3B7CB2D6" w:rsidRPr="3EB5B2D3">
        <w:rPr>
          <w:rFonts w:ascii="Arial" w:eastAsia="Arial" w:hAnsi="Arial" w:cs="Arial"/>
          <w:sz w:val="24"/>
          <w:szCs w:val="24"/>
        </w:rPr>
        <w:t xml:space="preserve">, wie sie von Unternehmen verwendet werden könnte, die mit </w:t>
      </w:r>
      <w:r w:rsidR="163E64C9" w:rsidRPr="3EB5B2D3">
        <w:rPr>
          <w:rFonts w:ascii="Arial" w:eastAsia="Arial" w:hAnsi="Arial" w:cs="Arial"/>
          <w:sz w:val="24"/>
          <w:szCs w:val="24"/>
        </w:rPr>
        <w:t>“Produkten aus Meeres-Plastik"</w:t>
      </w:r>
      <w:r w:rsidR="3F0EBAA9" w:rsidRPr="3EB5B2D3">
        <w:rPr>
          <w:rFonts w:ascii="Arial" w:eastAsia="Arial" w:hAnsi="Arial" w:cs="Arial"/>
          <w:sz w:val="24"/>
          <w:szCs w:val="24"/>
        </w:rPr>
        <w:t xml:space="preserve"> werben</w:t>
      </w:r>
      <w:r w:rsidR="163E64C9" w:rsidRPr="3EB5B2D3">
        <w:rPr>
          <w:rFonts w:ascii="Arial" w:eastAsia="Arial" w:hAnsi="Arial" w:cs="Arial"/>
          <w:sz w:val="24"/>
          <w:szCs w:val="24"/>
        </w:rPr>
        <w:t>?</w:t>
      </w:r>
    </w:p>
    <w:p w14:paraId="5AB14EAE" w14:textId="7ECC3997" w:rsidR="10E2F822" w:rsidRDefault="10E2F822" w:rsidP="3EB5B2D3">
      <w:pPr>
        <w:pStyle w:val="Listenabsatz"/>
        <w:numPr>
          <w:ilvl w:val="0"/>
          <w:numId w:val="17"/>
        </w:numPr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Erklären Sie in Stichpunkten, welche Probleme es bei der Gewinnung von Meeres</w:t>
      </w:r>
      <w:r w:rsidR="5CB4837F" w:rsidRPr="3EB5B2D3">
        <w:rPr>
          <w:rFonts w:ascii="Arial" w:eastAsia="Arial" w:hAnsi="Arial" w:cs="Arial"/>
          <w:sz w:val="24"/>
          <w:szCs w:val="24"/>
        </w:rPr>
        <w:t>-P</w:t>
      </w:r>
      <w:r w:rsidRPr="3EB5B2D3">
        <w:rPr>
          <w:rFonts w:ascii="Arial" w:eastAsia="Arial" w:hAnsi="Arial" w:cs="Arial"/>
          <w:sz w:val="24"/>
          <w:szCs w:val="24"/>
        </w:rPr>
        <w:t>lastik gibt</w:t>
      </w:r>
      <w:r w:rsidR="513310D5" w:rsidRPr="3EB5B2D3">
        <w:rPr>
          <w:rFonts w:ascii="Arial" w:eastAsia="Arial" w:hAnsi="Arial" w:cs="Arial"/>
          <w:sz w:val="24"/>
          <w:szCs w:val="24"/>
        </w:rPr>
        <w:t xml:space="preserve"> und überprüfen Sie, ob die gemachte Werbeaussage</w:t>
      </w:r>
      <w:r w:rsidR="1F02991A" w:rsidRPr="3EB5B2D3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513310D5" w:rsidRPr="3EB5B2D3">
        <w:rPr>
          <w:rFonts w:ascii="Arial" w:eastAsia="Arial" w:hAnsi="Arial" w:cs="Arial"/>
          <w:sz w:val="24"/>
          <w:szCs w:val="24"/>
        </w:rPr>
        <w:t>wahr</w:t>
      </w:r>
      <w:proofErr w:type="gramEnd"/>
      <w:r w:rsidR="513310D5" w:rsidRPr="3EB5B2D3">
        <w:rPr>
          <w:rFonts w:ascii="Arial" w:eastAsia="Arial" w:hAnsi="Arial" w:cs="Arial"/>
          <w:sz w:val="24"/>
          <w:szCs w:val="24"/>
        </w:rPr>
        <w:t xml:space="preserve"> oder gelogen </w:t>
      </w:r>
      <w:r w:rsidR="597A1BC0" w:rsidRPr="3EB5B2D3">
        <w:rPr>
          <w:rFonts w:ascii="Arial" w:eastAsia="Arial" w:hAnsi="Arial" w:cs="Arial"/>
          <w:sz w:val="24"/>
          <w:szCs w:val="24"/>
        </w:rPr>
        <w:t>ist.</w:t>
      </w:r>
    </w:p>
    <w:p w14:paraId="28DE0457" w14:textId="0DDD7413" w:rsidR="10E2F822" w:rsidRDefault="10E2F822" w:rsidP="3EB5B2D3">
      <w:pPr>
        <w:pStyle w:val="Listenabsatz"/>
        <w:numPr>
          <w:ilvl w:val="0"/>
          <w:numId w:val="17"/>
        </w:numPr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 xml:space="preserve">Erklären Sie den Unterschied zwischen “Meeresplastik” und “meer-nahem Plastik” </w:t>
      </w:r>
      <w:r w:rsidR="35F1EEA8" w:rsidRPr="3EB5B2D3">
        <w:rPr>
          <w:rFonts w:ascii="Arial" w:eastAsia="Arial" w:hAnsi="Arial" w:cs="Arial"/>
          <w:sz w:val="24"/>
          <w:szCs w:val="24"/>
        </w:rPr>
        <w:t>und notieren Sie die Preisunterschiede der verschiedenen Arten von Plastik.</w:t>
      </w:r>
    </w:p>
    <w:p w14:paraId="21847643" w14:textId="5723DFCE" w:rsidR="61FD7D61" w:rsidRDefault="61FD7D61" w:rsidP="3EB5B2D3">
      <w:pPr>
        <w:spacing w:after="0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  <w:u w:val="single"/>
        </w:rPr>
        <w:t>Sicherung</w:t>
      </w:r>
      <w:r w:rsidR="2AC04794" w:rsidRPr="3EB5B2D3">
        <w:rPr>
          <w:rFonts w:ascii="Arial" w:eastAsia="Arial" w:hAnsi="Arial" w:cs="Arial"/>
          <w:sz w:val="24"/>
          <w:szCs w:val="24"/>
          <w:u w:val="single"/>
        </w:rPr>
        <w:t xml:space="preserve"> 2</w:t>
      </w:r>
      <w:r w:rsidRPr="3EB5B2D3">
        <w:rPr>
          <w:rFonts w:ascii="Arial" w:eastAsia="Arial" w:hAnsi="Arial" w:cs="Arial"/>
          <w:sz w:val="24"/>
          <w:szCs w:val="24"/>
          <w:u w:val="single"/>
        </w:rPr>
        <w:t>:</w:t>
      </w:r>
    </w:p>
    <w:p w14:paraId="6AF92533" w14:textId="02D7E3F8" w:rsidR="61FD7D61" w:rsidRDefault="61FD7D61" w:rsidP="3EB5B2D3">
      <w:pPr>
        <w:pStyle w:val="Listenabsatz"/>
        <w:numPr>
          <w:ilvl w:val="0"/>
          <w:numId w:val="6"/>
        </w:numPr>
        <w:spacing w:after="0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Vergleich der Antworten</w:t>
      </w:r>
    </w:p>
    <w:p w14:paraId="68C30D36" w14:textId="32B78B57" w:rsidR="3EB5B2D3" w:rsidRDefault="3EB5B2D3" w:rsidP="3EB5B2D3">
      <w:pPr>
        <w:spacing w:after="0"/>
        <w:rPr>
          <w:rFonts w:ascii="Arial" w:eastAsia="Arial" w:hAnsi="Arial" w:cs="Arial"/>
          <w:sz w:val="24"/>
          <w:szCs w:val="24"/>
        </w:rPr>
      </w:pPr>
    </w:p>
    <w:p w14:paraId="3AFB3418" w14:textId="58E1C58A" w:rsidR="66B89E8A" w:rsidRDefault="61FD7D61" w:rsidP="3EB5B2D3">
      <w:pPr>
        <w:spacing w:after="0"/>
        <w:rPr>
          <w:rFonts w:ascii="Arial" w:eastAsia="Arial" w:hAnsi="Arial" w:cs="Arial"/>
          <w:sz w:val="24"/>
          <w:szCs w:val="24"/>
          <w:u w:val="single"/>
        </w:rPr>
      </w:pPr>
      <w:r w:rsidRPr="3EB5B2D3">
        <w:rPr>
          <w:rFonts w:ascii="Arial" w:eastAsia="Arial" w:hAnsi="Arial" w:cs="Arial"/>
          <w:sz w:val="24"/>
          <w:szCs w:val="24"/>
          <w:u w:val="single"/>
        </w:rPr>
        <w:t xml:space="preserve">Erarbeitung </w:t>
      </w:r>
      <w:r w:rsidR="1BA4C003" w:rsidRPr="3EB5B2D3">
        <w:rPr>
          <w:rFonts w:ascii="Arial" w:eastAsia="Arial" w:hAnsi="Arial" w:cs="Arial"/>
          <w:sz w:val="24"/>
          <w:szCs w:val="24"/>
          <w:u w:val="single"/>
        </w:rPr>
        <w:t xml:space="preserve">3 </w:t>
      </w:r>
      <w:r w:rsidRPr="3EB5B2D3">
        <w:rPr>
          <w:rFonts w:ascii="Arial" w:eastAsia="Arial" w:hAnsi="Arial" w:cs="Arial"/>
          <w:sz w:val="24"/>
          <w:szCs w:val="24"/>
          <w:u w:val="single"/>
        </w:rPr>
        <w:t>Siegel:</w:t>
      </w:r>
    </w:p>
    <w:p w14:paraId="592FBFEA" w14:textId="5DE17A12" w:rsidR="66B89E8A" w:rsidRDefault="61FD7D61" w:rsidP="3EB5B2D3">
      <w:pPr>
        <w:pStyle w:val="Listenabsatz"/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AB mit Arbeitsaufträgen</w:t>
      </w:r>
    </w:p>
    <w:p w14:paraId="2AA07F28" w14:textId="0D2F5F75" w:rsidR="66B89E8A" w:rsidRDefault="66B89E8A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94E8EDB" w14:textId="02FB9A20" w:rsidR="66B89E8A" w:rsidRDefault="61FD7D61" w:rsidP="3EB5B2D3">
      <w:pPr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 w:rsidRPr="3EB5B2D3">
        <w:rPr>
          <w:rFonts w:ascii="Arial" w:eastAsia="Arial" w:hAnsi="Arial" w:cs="Arial"/>
          <w:sz w:val="24"/>
          <w:szCs w:val="24"/>
          <w:u w:val="single"/>
        </w:rPr>
        <w:t>Sicherung</w:t>
      </w:r>
      <w:r w:rsidR="7C804369" w:rsidRPr="3EB5B2D3">
        <w:rPr>
          <w:rFonts w:ascii="Arial" w:eastAsia="Arial" w:hAnsi="Arial" w:cs="Arial"/>
          <w:sz w:val="24"/>
          <w:szCs w:val="24"/>
          <w:u w:val="single"/>
        </w:rPr>
        <w:t xml:space="preserve"> 3</w:t>
      </w:r>
      <w:r w:rsidRPr="3EB5B2D3">
        <w:rPr>
          <w:rFonts w:ascii="Arial" w:eastAsia="Arial" w:hAnsi="Arial" w:cs="Arial"/>
          <w:sz w:val="24"/>
          <w:szCs w:val="24"/>
          <w:u w:val="single"/>
        </w:rPr>
        <w:t>:</w:t>
      </w:r>
      <w:r w:rsidRPr="3EB5B2D3">
        <w:rPr>
          <w:rFonts w:ascii="Arial" w:eastAsia="Arial" w:hAnsi="Arial" w:cs="Arial"/>
          <w:sz w:val="24"/>
          <w:szCs w:val="24"/>
        </w:rPr>
        <w:t xml:space="preserve"> </w:t>
      </w:r>
    </w:p>
    <w:p w14:paraId="1CBE7673" w14:textId="5768D7A1" w:rsidR="66B89E8A" w:rsidRDefault="63686DED" w:rsidP="3EB5B2D3">
      <w:pPr>
        <w:pStyle w:val="Listenabsatz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Be</w:t>
      </w:r>
      <w:r w:rsidR="61FD7D61" w:rsidRPr="3EB5B2D3">
        <w:rPr>
          <w:rFonts w:ascii="Arial" w:eastAsia="Arial" w:hAnsi="Arial" w:cs="Arial"/>
          <w:sz w:val="24"/>
          <w:szCs w:val="24"/>
        </w:rPr>
        <w:t>sprechung der Antworten</w:t>
      </w:r>
    </w:p>
    <w:p w14:paraId="257A35CD" w14:textId="37E562AB" w:rsidR="66B89E8A" w:rsidRDefault="66B89E8A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B92574A" w14:textId="391F1BF6" w:rsidR="61FD7D61" w:rsidRDefault="61FD7D61" w:rsidP="3EB5B2D3">
      <w:pPr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 w:rsidRPr="3EB5B2D3">
        <w:rPr>
          <w:rFonts w:ascii="Arial" w:eastAsia="Arial" w:hAnsi="Arial" w:cs="Arial"/>
          <w:sz w:val="24"/>
          <w:szCs w:val="24"/>
          <w:u w:val="single"/>
        </w:rPr>
        <w:t>Erarbeitung</w:t>
      </w:r>
      <w:r w:rsidR="4560E051" w:rsidRPr="3EB5B2D3">
        <w:rPr>
          <w:rFonts w:ascii="Arial" w:eastAsia="Arial" w:hAnsi="Arial" w:cs="Arial"/>
          <w:sz w:val="24"/>
          <w:szCs w:val="24"/>
          <w:u w:val="single"/>
        </w:rPr>
        <w:t xml:space="preserve"> 4</w:t>
      </w:r>
      <w:r w:rsidRPr="3EB5B2D3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="6D5A11C7" w:rsidRPr="3EB5B2D3">
        <w:rPr>
          <w:rFonts w:ascii="Arial" w:eastAsia="Arial" w:hAnsi="Arial" w:cs="Arial"/>
          <w:sz w:val="24"/>
          <w:szCs w:val="24"/>
          <w:u w:val="single"/>
        </w:rPr>
        <w:t>Greenwashing</w:t>
      </w:r>
      <w:r w:rsidR="358B2776" w:rsidRPr="3EB5B2D3">
        <w:rPr>
          <w:rFonts w:ascii="Arial" w:eastAsia="Arial" w:hAnsi="Arial" w:cs="Arial"/>
          <w:sz w:val="24"/>
          <w:szCs w:val="24"/>
          <w:u w:val="single"/>
        </w:rPr>
        <w:t>:</w:t>
      </w:r>
    </w:p>
    <w:p w14:paraId="3A951AA5" w14:textId="19299A81" w:rsidR="358B2776" w:rsidRDefault="358B2776" w:rsidP="3EB5B2D3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AB mit Arbeitsaufträgen</w:t>
      </w:r>
      <w:r w:rsidR="6D5A11C7" w:rsidRPr="3EB5B2D3">
        <w:rPr>
          <w:rFonts w:ascii="Arial" w:eastAsia="Arial" w:hAnsi="Arial" w:cs="Arial"/>
          <w:sz w:val="24"/>
          <w:szCs w:val="24"/>
        </w:rPr>
        <w:t xml:space="preserve"> </w:t>
      </w:r>
    </w:p>
    <w:p w14:paraId="482A79D2" w14:textId="2241F03D" w:rsidR="3EB5B2D3" w:rsidRDefault="3EB5B2D3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AFAB71E" w14:textId="1A344E28" w:rsidR="620FFDB8" w:rsidRDefault="620FFDB8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  <w:u w:val="single"/>
        </w:rPr>
        <w:t>Sicherung</w:t>
      </w:r>
      <w:r w:rsidR="193C5BC5" w:rsidRPr="3EB5B2D3">
        <w:rPr>
          <w:rFonts w:ascii="Arial" w:eastAsia="Arial" w:hAnsi="Arial" w:cs="Arial"/>
          <w:sz w:val="24"/>
          <w:szCs w:val="24"/>
          <w:u w:val="single"/>
        </w:rPr>
        <w:t xml:space="preserve"> 4</w:t>
      </w:r>
      <w:r w:rsidR="0427FDCC" w:rsidRPr="3EB5B2D3">
        <w:rPr>
          <w:rFonts w:ascii="Arial" w:eastAsia="Arial" w:hAnsi="Arial" w:cs="Arial"/>
          <w:sz w:val="24"/>
          <w:szCs w:val="24"/>
          <w:u w:val="single"/>
        </w:rPr>
        <w:t>:</w:t>
      </w:r>
      <w:r w:rsidR="0427FDCC" w:rsidRPr="3EB5B2D3">
        <w:rPr>
          <w:rFonts w:ascii="Arial" w:eastAsia="Arial" w:hAnsi="Arial" w:cs="Arial"/>
          <w:sz w:val="24"/>
          <w:szCs w:val="24"/>
        </w:rPr>
        <w:t xml:space="preserve"> </w:t>
      </w:r>
      <w:r w:rsidRPr="3EB5B2D3">
        <w:rPr>
          <w:rFonts w:ascii="Arial" w:eastAsia="Arial" w:hAnsi="Arial" w:cs="Arial"/>
          <w:sz w:val="24"/>
          <w:szCs w:val="24"/>
        </w:rPr>
        <w:t xml:space="preserve"> </w:t>
      </w:r>
    </w:p>
    <w:p w14:paraId="19D23166" w14:textId="2EBA7CB5" w:rsidR="1D97F4A2" w:rsidRDefault="1D97F4A2" w:rsidP="3EB5B2D3">
      <w:pPr>
        <w:pStyle w:val="Listenabsatz"/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>Besprechen</w:t>
      </w:r>
      <w:r w:rsidR="475B9D15" w:rsidRPr="3EB5B2D3">
        <w:rPr>
          <w:rFonts w:ascii="Arial" w:eastAsia="Arial" w:hAnsi="Arial" w:cs="Arial"/>
          <w:sz w:val="24"/>
          <w:szCs w:val="24"/>
        </w:rPr>
        <w:t xml:space="preserve"> und ergänzen</w:t>
      </w:r>
      <w:r w:rsidRPr="3EB5B2D3">
        <w:rPr>
          <w:rFonts w:ascii="Arial" w:eastAsia="Arial" w:hAnsi="Arial" w:cs="Arial"/>
          <w:sz w:val="24"/>
          <w:szCs w:val="24"/>
        </w:rPr>
        <w:t xml:space="preserve"> der Antworten</w:t>
      </w:r>
    </w:p>
    <w:p w14:paraId="0526DD6F" w14:textId="77E9493B" w:rsidR="09B75549" w:rsidRDefault="09B75549" w:rsidP="3EB5B2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17E819F" w14:textId="20FC44A0" w:rsidR="1AEFF74F" w:rsidRDefault="1AEFF74F" w:rsidP="3EB5B2D3">
      <w:pPr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 w:rsidRPr="3EB5B2D3">
        <w:rPr>
          <w:rFonts w:ascii="Arial" w:eastAsia="Arial" w:hAnsi="Arial" w:cs="Arial"/>
          <w:sz w:val="24"/>
          <w:szCs w:val="24"/>
          <w:u w:val="single"/>
        </w:rPr>
        <w:t>Transfer:</w:t>
      </w:r>
      <w:r w:rsidRPr="3EB5B2D3">
        <w:rPr>
          <w:rFonts w:ascii="Arial" w:eastAsia="Arial" w:hAnsi="Arial" w:cs="Arial"/>
          <w:sz w:val="24"/>
          <w:szCs w:val="24"/>
        </w:rPr>
        <w:t xml:space="preserve"> </w:t>
      </w:r>
    </w:p>
    <w:p w14:paraId="7817698C" w14:textId="4E9E3299" w:rsidR="1AEFF74F" w:rsidRDefault="1D9F65BD" w:rsidP="3EB5B2D3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EB5B2D3">
        <w:rPr>
          <w:rFonts w:ascii="Arial" w:eastAsia="Arial" w:hAnsi="Arial" w:cs="Arial"/>
          <w:sz w:val="24"/>
          <w:szCs w:val="24"/>
        </w:rPr>
        <w:t xml:space="preserve">AB: </w:t>
      </w:r>
      <w:r w:rsidR="33C0BC47" w:rsidRPr="3EB5B2D3">
        <w:rPr>
          <w:rFonts w:ascii="Arial" w:eastAsia="Arial" w:hAnsi="Arial" w:cs="Arial"/>
          <w:sz w:val="24"/>
          <w:szCs w:val="24"/>
        </w:rPr>
        <w:t xml:space="preserve">Wahl zwischen </w:t>
      </w:r>
      <w:r w:rsidR="1AEFF74F" w:rsidRPr="3EB5B2D3">
        <w:rPr>
          <w:rFonts w:ascii="Arial" w:eastAsia="Arial" w:hAnsi="Arial" w:cs="Arial"/>
          <w:sz w:val="24"/>
          <w:szCs w:val="24"/>
        </w:rPr>
        <w:t>Karikatur, Foto und weiter</w:t>
      </w:r>
      <w:r w:rsidR="44A2724E" w:rsidRPr="3EB5B2D3">
        <w:rPr>
          <w:rFonts w:ascii="Arial" w:eastAsia="Arial" w:hAnsi="Arial" w:cs="Arial"/>
          <w:sz w:val="24"/>
          <w:szCs w:val="24"/>
        </w:rPr>
        <w:t>e</w:t>
      </w:r>
      <w:r w:rsidR="68FAB060" w:rsidRPr="3EB5B2D3">
        <w:rPr>
          <w:rFonts w:ascii="Arial" w:eastAsia="Arial" w:hAnsi="Arial" w:cs="Arial"/>
          <w:sz w:val="24"/>
          <w:szCs w:val="24"/>
        </w:rPr>
        <w:t>n</w:t>
      </w:r>
      <w:r w:rsidR="1AEFF74F" w:rsidRPr="3EB5B2D3">
        <w:rPr>
          <w:rFonts w:ascii="Arial" w:eastAsia="Arial" w:hAnsi="Arial" w:cs="Arial"/>
          <w:sz w:val="24"/>
          <w:szCs w:val="24"/>
        </w:rPr>
        <w:t xml:space="preserve"> Fragen </w:t>
      </w:r>
    </w:p>
    <w:p w14:paraId="606110F9" w14:textId="4FA95760" w:rsidR="00203050" w:rsidRPr="00203050" w:rsidRDefault="00203050" w:rsidP="0020305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Hinweis: Das AB muss individuell angepasst werden.</w:t>
      </w:r>
    </w:p>
    <w:sectPr w:rsidR="00203050" w:rsidRPr="00203050" w:rsidSect="000F11D7">
      <w:headerReference w:type="default" r:id="rId9"/>
      <w:pgSz w:w="11906" w:h="16838" w:code="9"/>
      <w:pgMar w:top="1134" w:right="1134" w:bottom="567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4EF7D" w14:textId="77777777" w:rsidR="00535C49" w:rsidRDefault="00535C49" w:rsidP="00DD2CBB">
      <w:pPr>
        <w:spacing w:after="0" w:line="240" w:lineRule="auto"/>
      </w:pPr>
      <w:r>
        <w:separator/>
      </w:r>
    </w:p>
  </w:endnote>
  <w:endnote w:type="continuationSeparator" w:id="0">
    <w:p w14:paraId="1CB31B33" w14:textId="77777777" w:rsidR="00535C49" w:rsidRDefault="00535C49" w:rsidP="00DD2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EF87C" w14:textId="77777777" w:rsidR="00535C49" w:rsidRDefault="00535C49" w:rsidP="00DD2CBB">
      <w:pPr>
        <w:spacing w:after="0" w:line="240" w:lineRule="auto"/>
      </w:pPr>
      <w:r>
        <w:separator/>
      </w:r>
    </w:p>
  </w:footnote>
  <w:footnote w:type="continuationSeparator" w:id="0">
    <w:p w14:paraId="4AC146ED" w14:textId="77777777" w:rsidR="00535C49" w:rsidRDefault="00535C49" w:rsidP="00DD2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5F91" w14:textId="77777777" w:rsidR="00DD2CBB" w:rsidRDefault="00DD2CBB" w:rsidP="00DD2CBB">
    <w:pPr>
      <w:pStyle w:val="Kopfzeile"/>
    </w:pPr>
    <w:r>
      <w:rPr>
        <w:rFonts w:ascii="Century Gothic" w:hAnsi="Century Gothic"/>
        <w:b/>
        <w:noProof/>
        <w:sz w:val="24"/>
        <w:szCs w:val="24"/>
        <w:lang w:eastAsia="de-DE"/>
      </w:rPr>
      <w:drawing>
        <wp:anchor distT="0" distB="0" distL="114300" distR="114300" simplePos="0" relativeHeight="251658240" behindDoc="0" locked="0" layoutInCell="1" allowOverlap="1" wp14:anchorId="1F90ED30" wp14:editId="15E81478">
          <wp:simplePos x="0" y="0"/>
          <wp:positionH relativeFrom="column">
            <wp:posOffset>4865370</wp:posOffset>
          </wp:positionH>
          <wp:positionV relativeFrom="paragraph">
            <wp:posOffset>-186055</wp:posOffset>
          </wp:positionV>
          <wp:extent cx="1409700" cy="649605"/>
          <wp:effectExtent l="0" t="0" r="0" b="0"/>
          <wp:wrapNone/>
          <wp:docPr id="1" name="Grafik 1" descr="Z:\Verwaltung\Austausch\Vorlagen\Vorlagen Schulalltag\Logos Modeschule\Logo Arbeitsblatt-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Verwaltung\Austausch\Vorlagen\Vorlagen Schulalltag\Logos Modeschule\Logo Arbeitsblatt-kle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7D18C7" w14:textId="3BCEF77D" w:rsidR="00DD2CBB" w:rsidRPr="00DD2CBB" w:rsidRDefault="00DD2CBB" w:rsidP="00DD2CBB">
    <w:pPr>
      <w:pStyle w:val="Kopfzeile"/>
      <w:rPr>
        <w:rFonts w:ascii="Century Gothic" w:hAnsi="Century Gothic"/>
        <w:b/>
        <w:sz w:val="24"/>
        <w:szCs w:val="24"/>
      </w:rPr>
    </w:pPr>
    <w:r>
      <w:rPr>
        <w:rFonts w:ascii="Century Gothic" w:hAnsi="Century Gothic"/>
        <w:b/>
        <w:noProof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6604C2" wp14:editId="7BD12CB0">
              <wp:simplePos x="0" y="0"/>
              <wp:positionH relativeFrom="column">
                <wp:posOffset>3810</wp:posOffset>
              </wp:positionH>
              <wp:positionV relativeFrom="paragraph">
                <wp:posOffset>179070</wp:posOffset>
              </wp:positionV>
              <wp:extent cx="4754880" cy="0"/>
              <wp:effectExtent l="0" t="0" r="26670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548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56B29E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4.1pt" to="374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" strokecolor="#4579b8 [3044]"/>
          </w:pict>
        </mc:Fallback>
      </mc:AlternateContent>
    </w:r>
    <w:proofErr w:type="spellStart"/>
    <w:r w:rsidR="00B211CE">
      <w:rPr>
        <w:rFonts w:ascii="Century Gothic" w:hAnsi="Century Gothic"/>
        <w:b/>
        <w:sz w:val="24"/>
        <w:szCs w:val="24"/>
      </w:rPr>
      <w:t>KlimaCamp</w:t>
    </w:r>
    <w:proofErr w:type="spellEnd"/>
    <w:r w:rsidR="000F5D3A">
      <w:rPr>
        <w:rFonts w:ascii="Century Gothic" w:hAnsi="Century Gothic"/>
        <w:b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DE65"/>
    <w:multiLevelType w:val="hybridMultilevel"/>
    <w:tmpl w:val="19FA0542"/>
    <w:lvl w:ilvl="0" w:tplc="FEB4C76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2A825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1093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CC6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300D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B2A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0847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A0A1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CC6E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DDE42"/>
    <w:multiLevelType w:val="hybridMultilevel"/>
    <w:tmpl w:val="8E7A780E"/>
    <w:lvl w:ilvl="0" w:tplc="1D50F7C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C782D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9266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6BA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EA2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DA15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58A8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5C8E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703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DD800"/>
    <w:multiLevelType w:val="hybridMultilevel"/>
    <w:tmpl w:val="0BCCCCD8"/>
    <w:lvl w:ilvl="0" w:tplc="17BAB1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64031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72ED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4A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009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DC9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1E92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F6F9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FE3E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93BF"/>
    <w:multiLevelType w:val="hybridMultilevel"/>
    <w:tmpl w:val="70B07AF8"/>
    <w:lvl w:ilvl="0" w:tplc="D7C4F54C">
      <w:start w:val="1"/>
      <w:numFmt w:val="decimal"/>
      <w:lvlText w:val="%1."/>
      <w:lvlJc w:val="left"/>
      <w:pPr>
        <w:ind w:left="720" w:hanging="360"/>
      </w:pPr>
    </w:lvl>
    <w:lvl w:ilvl="1" w:tplc="F0F48924">
      <w:start w:val="1"/>
      <w:numFmt w:val="lowerLetter"/>
      <w:lvlText w:val="%2."/>
      <w:lvlJc w:val="left"/>
      <w:pPr>
        <w:ind w:left="1440" w:hanging="360"/>
      </w:pPr>
    </w:lvl>
    <w:lvl w:ilvl="2" w:tplc="B14E758E">
      <w:start w:val="1"/>
      <w:numFmt w:val="lowerRoman"/>
      <w:lvlText w:val="%3."/>
      <w:lvlJc w:val="right"/>
      <w:pPr>
        <w:ind w:left="2160" w:hanging="180"/>
      </w:pPr>
    </w:lvl>
    <w:lvl w:ilvl="3" w:tplc="69542A6E">
      <w:start w:val="1"/>
      <w:numFmt w:val="decimal"/>
      <w:lvlText w:val="%4."/>
      <w:lvlJc w:val="left"/>
      <w:pPr>
        <w:ind w:left="2880" w:hanging="360"/>
      </w:pPr>
    </w:lvl>
    <w:lvl w:ilvl="4" w:tplc="07267C26">
      <w:start w:val="1"/>
      <w:numFmt w:val="lowerLetter"/>
      <w:lvlText w:val="%5."/>
      <w:lvlJc w:val="left"/>
      <w:pPr>
        <w:ind w:left="3600" w:hanging="360"/>
      </w:pPr>
    </w:lvl>
    <w:lvl w:ilvl="5" w:tplc="57827DCA">
      <w:start w:val="1"/>
      <w:numFmt w:val="lowerRoman"/>
      <w:lvlText w:val="%6."/>
      <w:lvlJc w:val="right"/>
      <w:pPr>
        <w:ind w:left="4320" w:hanging="180"/>
      </w:pPr>
    </w:lvl>
    <w:lvl w:ilvl="6" w:tplc="33F46E40">
      <w:start w:val="1"/>
      <w:numFmt w:val="decimal"/>
      <w:lvlText w:val="%7."/>
      <w:lvlJc w:val="left"/>
      <w:pPr>
        <w:ind w:left="5040" w:hanging="360"/>
      </w:pPr>
    </w:lvl>
    <w:lvl w:ilvl="7" w:tplc="14740632">
      <w:start w:val="1"/>
      <w:numFmt w:val="lowerLetter"/>
      <w:lvlText w:val="%8."/>
      <w:lvlJc w:val="left"/>
      <w:pPr>
        <w:ind w:left="5760" w:hanging="360"/>
      </w:pPr>
    </w:lvl>
    <w:lvl w:ilvl="8" w:tplc="245EA5C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D6697"/>
    <w:multiLevelType w:val="hybridMultilevel"/>
    <w:tmpl w:val="A78897DA"/>
    <w:lvl w:ilvl="0" w:tplc="1D521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885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003F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268F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09D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06B1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A27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D486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6EF6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EDD4C"/>
    <w:multiLevelType w:val="hybridMultilevel"/>
    <w:tmpl w:val="C5C8FC84"/>
    <w:lvl w:ilvl="0" w:tplc="FA30AE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C18EE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3C87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46EE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F6D3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C6E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AE49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4E86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5033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13A9C"/>
    <w:multiLevelType w:val="hybridMultilevel"/>
    <w:tmpl w:val="83945E66"/>
    <w:lvl w:ilvl="0" w:tplc="DC66B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CEC1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EC81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FE01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74A9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1441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9EB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8C18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7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CE23E"/>
    <w:multiLevelType w:val="hybridMultilevel"/>
    <w:tmpl w:val="38823918"/>
    <w:lvl w:ilvl="0" w:tplc="DC2E7B0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77473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346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DD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CE8D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301A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70A0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8457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CE9F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38E53"/>
    <w:multiLevelType w:val="hybridMultilevel"/>
    <w:tmpl w:val="5BC6421E"/>
    <w:lvl w:ilvl="0" w:tplc="CA5CAF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ACC00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246D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3C3E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EC07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A449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3252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2C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363D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6205A"/>
    <w:multiLevelType w:val="hybridMultilevel"/>
    <w:tmpl w:val="5A922E78"/>
    <w:lvl w:ilvl="0" w:tplc="2EDC1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AC6F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D2DD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44DA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086D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207D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E47E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6A12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5022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70764"/>
    <w:multiLevelType w:val="hybridMultilevel"/>
    <w:tmpl w:val="CDB64304"/>
    <w:lvl w:ilvl="0" w:tplc="827EB82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058DD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1A8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84FA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A08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4A6B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94A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9E63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08C6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31995"/>
    <w:multiLevelType w:val="hybridMultilevel"/>
    <w:tmpl w:val="E468F1D0"/>
    <w:lvl w:ilvl="0" w:tplc="4734FAA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06A26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D42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7A8A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4C20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5840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AED2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4693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4404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B8D7A"/>
    <w:multiLevelType w:val="hybridMultilevel"/>
    <w:tmpl w:val="5DD63940"/>
    <w:lvl w:ilvl="0" w:tplc="DAD6E53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79E1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F826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2EBA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BC96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9C28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7CE8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887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EA30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201C7"/>
    <w:multiLevelType w:val="hybridMultilevel"/>
    <w:tmpl w:val="16A88A84"/>
    <w:lvl w:ilvl="0" w:tplc="550ACC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B90F3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C4D7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ACE0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7607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2A4D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D0A5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BC08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C2D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63128"/>
    <w:multiLevelType w:val="hybridMultilevel"/>
    <w:tmpl w:val="FB3E330C"/>
    <w:lvl w:ilvl="0" w:tplc="A2EE2B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706D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EA01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AD2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9E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484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84B9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619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429A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4FE9AD"/>
    <w:multiLevelType w:val="hybridMultilevel"/>
    <w:tmpl w:val="2D60265C"/>
    <w:lvl w:ilvl="0" w:tplc="E0B2C99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A8E6A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28B3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EE80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709D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3074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1069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F4EE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4AEE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2FE2C"/>
    <w:multiLevelType w:val="hybridMultilevel"/>
    <w:tmpl w:val="7B14489E"/>
    <w:lvl w:ilvl="0" w:tplc="461CF89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5BA9A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DC08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2A5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724E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CA8E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4C38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B294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8615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B3D81"/>
    <w:multiLevelType w:val="hybridMultilevel"/>
    <w:tmpl w:val="73C4C7BC"/>
    <w:lvl w:ilvl="0" w:tplc="EF7631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F2F7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08D7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72C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C04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BC6A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0603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0A4A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00F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6C5ACA"/>
    <w:multiLevelType w:val="hybridMultilevel"/>
    <w:tmpl w:val="434E6F8C"/>
    <w:lvl w:ilvl="0" w:tplc="AB30C5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22F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DC1E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4840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203D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8481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68F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B099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32B3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471273">
    <w:abstractNumId w:val="8"/>
  </w:num>
  <w:num w:numId="2" w16cid:durableId="1098718492">
    <w:abstractNumId w:val="14"/>
  </w:num>
  <w:num w:numId="3" w16cid:durableId="839538954">
    <w:abstractNumId w:val="13"/>
  </w:num>
  <w:num w:numId="4" w16cid:durableId="812797293">
    <w:abstractNumId w:val="9"/>
  </w:num>
  <w:num w:numId="5" w16cid:durableId="372198094">
    <w:abstractNumId w:val="15"/>
  </w:num>
  <w:num w:numId="6" w16cid:durableId="1224609116">
    <w:abstractNumId w:val="0"/>
  </w:num>
  <w:num w:numId="7" w16cid:durableId="1509248086">
    <w:abstractNumId w:val="17"/>
  </w:num>
  <w:num w:numId="8" w16cid:durableId="441538609">
    <w:abstractNumId w:val="10"/>
  </w:num>
  <w:num w:numId="9" w16cid:durableId="912541644">
    <w:abstractNumId w:val="11"/>
  </w:num>
  <w:num w:numId="10" w16cid:durableId="1667899014">
    <w:abstractNumId w:val="7"/>
  </w:num>
  <w:num w:numId="11" w16cid:durableId="540023252">
    <w:abstractNumId w:val="16"/>
  </w:num>
  <w:num w:numId="12" w16cid:durableId="1281835351">
    <w:abstractNumId w:val="1"/>
  </w:num>
  <w:num w:numId="13" w16cid:durableId="1833326700">
    <w:abstractNumId w:val="12"/>
  </w:num>
  <w:num w:numId="14" w16cid:durableId="48193702">
    <w:abstractNumId w:val="2"/>
  </w:num>
  <w:num w:numId="15" w16cid:durableId="678897718">
    <w:abstractNumId w:val="5"/>
  </w:num>
  <w:num w:numId="16" w16cid:durableId="1069111990">
    <w:abstractNumId w:val="18"/>
  </w:num>
  <w:num w:numId="17" w16cid:durableId="1859194924">
    <w:abstractNumId w:val="3"/>
  </w:num>
  <w:num w:numId="18" w16cid:durableId="1710104986">
    <w:abstractNumId w:val="6"/>
  </w:num>
  <w:num w:numId="19" w16cid:durableId="8982522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CBB"/>
    <w:rsid w:val="00004EF2"/>
    <w:rsid w:val="00070D7A"/>
    <w:rsid w:val="000F11D7"/>
    <w:rsid w:val="000F5D3A"/>
    <w:rsid w:val="001A0907"/>
    <w:rsid w:val="00203050"/>
    <w:rsid w:val="00285542"/>
    <w:rsid w:val="0032537F"/>
    <w:rsid w:val="0034037F"/>
    <w:rsid w:val="00535C49"/>
    <w:rsid w:val="005F607B"/>
    <w:rsid w:val="0073559F"/>
    <w:rsid w:val="00817C3A"/>
    <w:rsid w:val="00993356"/>
    <w:rsid w:val="009C7368"/>
    <w:rsid w:val="00B211CE"/>
    <w:rsid w:val="00C0627D"/>
    <w:rsid w:val="00C918A3"/>
    <w:rsid w:val="00DD2CBB"/>
    <w:rsid w:val="00E2012E"/>
    <w:rsid w:val="03AC88C2"/>
    <w:rsid w:val="0427FDCC"/>
    <w:rsid w:val="0458860B"/>
    <w:rsid w:val="04F6488F"/>
    <w:rsid w:val="06E42984"/>
    <w:rsid w:val="06E48393"/>
    <w:rsid w:val="0792EDCA"/>
    <w:rsid w:val="0830224C"/>
    <w:rsid w:val="08397B04"/>
    <w:rsid w:val="088053F4"/>
    <w:rsid w:val="09B75549"/>
    <w:rsid w:val="0B62AFE8"/>
    <w:rsid w:val="0B956549"/>
    <w:rsid w:val="0C01E1B8"/>
    <w:rsid w:val="0CABB7A9"/>
    <w:rsid w:val="0D844042"/>
    <w:rsid w:val="0E07B44A"/>
    <w:rsid w:val="0F2010A3"/>
    <w:rsid w:val="10E2F822"/>
    <w:rsid w:val="132DAD3D"/>
    <w:rsid w:val="14D69528"/>
    <w:rsid w:val="15F413E1"/>
    <w:rsid w:val="15FEB80A"/>
    <w:rsid w:val="163E64C9"/>
    <w:rsid w:val="17911FE5"/>
    <w:rsid w:val="193C5BC5"/>
    <w:rsid w:val="198A3AB1"/>
    <w:rsid w:val="19E17187"/>
    <w:rsid w:val="1ABA2CA7"/>
    <w:rsid w:val="1AEFF74F"/>
    <w:rsid w:val="1AFB73ED"/>
    <w:rsid w:val="1BA4C003"/>
    <w:rsid w:val="1CD9BA82"/>
    <w:rsid w:val="1D97F4A2"/>
    <w:rsid w:val="1D9F65BD"/>
    <w:rsid w:val="1EE7337C"/>
    <w:rsid w:val="1F02991A"/>
    <w:rsid w:val="1F13D7FF"/>
    <w:rsid w:val="2109B0C3"/>
    <w:rsid w:val="24BF9D63"/>
    <w:rsid w:val="24CB17C9"/>
    <w:rsid w:val="256D18D3"/>
    <w:rsid w:val="279B8BCB"/>
    <w:rsid w:val="27B3A23C"/>
    <w:rsid w:val="281AF8F2"/>
    <w:rsid w:val="2848F60E"/>
    <w:rsid w:val="298F23A4"/>
    <w:rsid w:val="29C89256"/>
    <w:rsid w:val="29CAFE1D"/>
    <w:rsid w:val="2A434D9E"/>
    <w:rsid w:val="2A727EAC"/>
    <w:rsid w:val="2A9BEECE"/>
    <w:rsid w:val="2A9EB622"/>
    <w:rsid w:val="2AC04794"/>
    <w:rsid w:val="2AD85EED"/>
    <w:rsid w:val="2BDAAD01"/>
    <w:rsid w:val="2CD629AE"/>
    <w:rsid w:val="2DFC86D5"/>
    <w:rsid w:val="2E496C6A"/>
    <w:rsid w:val="2EA19FE6"/>
    <w:rsid w:val="2EB52C96"/>
    <w:rsid w:val="2F8D7553"/>
    <w:rsid w:val="319A3589"/>
    <w:rsid w:val="33C0BC47"/>
    <w:rsid w:val="358B2776"/>
    <w:rsid w:val="35D4FE86"/>
    <w:rsid w:val="35F1EEA8"/>
    <w:rsid w:val="35FCB6D7"/>
    <w:rsid w:val="3820C9DB"/>
    <w:rsid w:val="3B150AB9"/>
    <w:rsid w:val="3B386B93"/>
    <w:rsid w:val="3B7CB2D6"/>
    <w:rsid w:val="3C7944D1"/>
    <w:rsid w:val="3C87A362"/>
    <w:rsid w:val="3CC74DB6"/>
    <w:rsid w:val="3CCE7E14"/>
    <w:rsid w:val="3EB5B2D3"/>
    <w:rsid w:val="3F0EBAA9"/>
    <w:rsid w:val="3F9552A3"/>
    <w:rsid w:val="3FBF4424"/>
    <w:rsid w:val="404FA4B5"/>
    <w:rsid w:val="40D2EE36"/>
    <w:rsid w:val="420B7420"/>
    <w:rsid w:val="437CEE59"/>
    <w:rsid w:val="44A2724E"/>
    <w:rsid w:val="44F11EEB"/>
    <w:rsid w:val="44FF4CE3"/>
    <w:rsid w:val="454314E2"/>
    <w:rsid w:val="4560E051"/>
    <w:rsid w:val="463F5970"/>
    <w:rsid w:val="475B9D15"/>
    <w:rsid w:val="478904AE"/>
    <w:rsid w:val="482B86AA"/>
    <w:rsid w:val="48FA356D"/>
    <w:rsid w:val="490CF946"/>
    <w:rsid w:val="499630E8"/>
    <w:rsid w:val="4A65B33F"/>
    <w:rsid w:val="4E42565D"/>
    <w:rsid w:val="4FECD7C8"/>
    <w:rsid w:val="50FD7AEB"/>
    <w:rsid w:val="513310D5"/>
    <w:rsid w:val="530358B2"/>
    <w:rsid w:val="5346CE89"/>
    <w:rsid w:val="543CE814"/>
    <w:rsid w:val="55C8E8FC"/>
    <w:rsid w:val="55FF34CA"/>
    <w:rsid w:val="57157517"/>
    <w:rsid w:val="57AEA124"/>
    <w:rsid w:val="57CEE6FA"/>
    <w:rsid w:val="57ED38DB"/>
    <w:rsid w:val="58EEEA7A"/>
    <w:rsid w:val="58FF1E60"/>
    <w:rsid w:val="5955B1AC"/>
    <w:rsid w:val="597A1BC0"/>
    <w:rsid w:val="5A92E8F2"/>
    <w:rsid w:val="5ADCEE3D"/>
    <w:rsid w:val="5B4D81E8"/>
    <w:rsid w:val="5BF319D2"/>
    <w:rsid w:val="5CB4837F"/>
    <w:rsid w:val="5DD28F83"/>
    <w:rsid w:val="5E01063E"/>
    <w:rsid w:val="5EE6F295"/>
    <w:rsid w:val="5F6E5FE4"/>
    <w:rsid w:val="6060CEF1"/>
    <w:rsid w:val="610A3045"/>
    <w:rsid w:val="614C2FC1"/>
    <w:rsid w:val="619DEA26"/>
    <w:rsid w:val="61FD7D61"/>
    <w:rsid w:val="620FFDB8"/>
    <w:rsid w:val="62CE8E4B"/>
    <w:rsid w:val="62E9A020"/>
    <w:rsid w:val="63686DED"/>
    <w:rsid w:val="646A5EAC"/>
    <w:rsid w:val="64ACAA42"/>
    <w:rsid w:val="65A184F7"/>
    <w:rsid w:val="66612E40"/>
    <w:rsid w:val="66B89E8A"/>
    <w:rsid w:val="66D2CFB9"/>
    <w:rsid w:val="66F9F200"/>
    <w:rsid w:val="670D3ED4"/>
    <w:rsid w:val="67441045"/>
    <w:rsid w:val="683D669C"/>
    <w:rsid w:val="68FAB060"/>
    <w:rsid w:val="6AF4DA8A"/>
    <w:rsid w:val="6B1340A6"/>
    <w:rsid w:val="6C4CE2EC"/>
    <w:rsid w:val="6D5A11C7"/>
    <w:rsid w:val="6F48673D"/>
    <w:rsid w:val="6F7DFA41"/>
    <w:rsid w:val="70ADE099"/>
    <w:rsid w:val="70F32C39"/>
    <w:rsid w:val="7118CC1D"/>
    <w:rsid w:val="728007FF"/>
    <w:rsid w:val="7396BF06"/>
    <w:rsid w:val="7402B003"/>
    <w:rsid w:val="741BD860"/>
    <w:rsid w:val="74262319"/>
    <w:rsid w:val="7932FF0E"/>
    <w:rsid w:val="7AA75AF5"/>
    <w:rsid w:val="7AFB2EDB"/>
    <w:rsid w:val="7B22DD63"/>
    <w:rsid w:val="7B88A88E"/>
    <w:rsid w:val="7BD5680D"/>
    <w:rsid w:val="7C0DC1E8"/>
    <w:rsid w:val="7C274EEC"/>
    <w:rsid w:val="7C804369"/>
    <w:rsid w:val="7F9CC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40FAE1"/>
  <w15:docId w15:val="{9C448829-6D61-4999-BDA8-05954843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11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2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2CBB"/>
  </w:style>
  <w:style w:type="paragraph" w:styleId="Fuzeile">
    <w:name w:val="footer"/>
    <w:basedOn w:val="Standard"/>
    <w:link w:val="FuzeileZchn"/>
    <w:uiPriority w:val="99"/>
    <w:unhideWhenUsed/>
    <w:rsid w:val="00DD2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2C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2CB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.dw.com/p/3rwiJ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anius.com/de/122-13241-white-39-sneake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Brigitta Helling</dc:creator>
  <cp:lastModifiedBy>Phillip Stern</cp:lastModifiedBy>
  <cp:revision>2</cp:revision>
  <cp:lastPrinted>2019-05-09T10:26:00Z</cp:lastPrinted>
  <dcterms:created xsi:type="dcterms:W3CDTF">2023-04-26T09:30:00Z</dcterms:created>
  <dcterms:modified xsi:type="dcterms:W3CDTF">2023-04-26T09:30:00Z</dcterms:modified>
</cp:coreProperties>
</file>