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0B12" w14:textId="6385FCC6" w:rsidR="00640A2F" w:rsidRDefault="00640A2F" w:rsidP="00640A2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F2B3F" wp14:editId="1AB61CFE">
                <wp:simplePos x="0" y="0"/>
                <wp:positionH relativeFrom="column">
                  <wp:posOffset>14605</wp:posOffset>
                </wp:positionH>
                <wp:positionV relativeFrom="paragraph">
                  <wp:posOffset>80010</wp:posOffset>
                </wp:positionV>
                <wp:extent cx="0" cy="127000"/>
                <wp:effectExtent l="0" t="0" r="12700" b="12700"/>
                <wp:wrapNone/>
                <wp:docPr id="1637585650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42C9D" id="Gerade Verbindu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3pt" to="1.15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28B77919" w14:textId="77777777" w:rsidR="00640A2F" w:rsidRDefault="00640A2F" w:rsidP="00640A2F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14:paraId="21AD7978" w14:textId="32D32F3D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Gliederung </w:t>
      </w:r>
      <w:r w:rsidR="008654F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654FA"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End"/>
      <w:r w:rsidR="008654FA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8654FA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8654FA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8654FA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8654FA">
        <w:rPr>
          <w:rFonts w:ascii="Arial" w:hAnsi="Arial" w:cs="Arial"/>
          <w:b/>
          <w:bCs/>
          <w:color w:val="000000"/>
          <w:sz w:val="28"/>
          <w:szCs w:val="28"/>
        </w:rPr>
        <w:tab/>
        <w:t>Bewertung</w:t>
      </w:r>
    </w:p>
    <w:p w14:paraId="1719ABB7" w14:textId="5D55E8B1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14:paraId="4EDD4B05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A93D9DB" w14:textId="77777777" w:rsidR="00640A2F" w:rsidRDefault="00640A2F" w:rsidP="00640A2F">
      <w:pPr>
        <w:numPr>
          <w:ilvl w:val="0"/>
          <w:numId w:val="1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Titel / Bezeichnung der TAB</w:t>
      </w:r>
    </w:p>
    <w:p w14:paraId="351974A3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9C4F08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390BA21" w14:textId="77777777" w:rsidR="00640A2F" w:rsidRDefault="00640A2F" w:rsidP="00640A2F">
      <w:pPr>
        <w:numPr>
          <w:ilvl w:val="0"/>
          <w:numId w:val="2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Definition</w:t>
      </w:r>
    </w:p>
    <w:p w14:paraId="62413DC2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BEB1709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4DFB321" w14:textId="77777777" w:rsidR="00640A2F" w:rsidRDefault="00640A2F" w:rsidP="00640A2F">
      <w:pPr>
        <w:numPr>
          <w:ilvl w:val="0"/>
          <w:numId w:val="3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Schnittteilauflistung</w:t>
      </w:r>
    </w:p>
    <w:p w14:paraId="14E79A09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40D02B8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22E1034" w14:textId="77777777" w:rsidR="00640A2F" w:rsidRDefault="00640A2F" w:rsidP="00640A2F">
      <w:pPr>
        <w:numPr>
          <w:ilvl w:val="0"/>
          <w:numId w:val="4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Beschreibung der Fertigung</w:t>
      </w:r>
    </w:p>
    <w:p w14:paraId="4C30800B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1.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Teilnote:…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..</w:t>
      </w:r>
      <w:r>
        <w:rPr>
          <w:rFonts w:ascii="MS Gothic" w:eastAsia="MS Gothic" w:hAnsi="MS Gothic" w:cs="MS Gothic" w:hint="eastAsia"/>
          <w:b/>
          <w:bCs/>
          <w:color w:val="000000"/>
          <w:sz w:val="28"/>
          <w:szCs w:val="28"/>
        </w:rPr>
        <w:t> </w:t>
      </w:r>
    </w:p>
    <w:p w14:paraId="7BAD0813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Gewichtung: 70%</w:t>
      </w:r>
    </w:p>
    <w:p w14:paraId="381BB830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A75E9DF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899E116" w14:textId="77777777" w:rsidR="00640A2F" w:rsidRDefault="00640A2F" w:rsidP="00640A2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25CD101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DCAB5D5" w14:textId="77777777" w:rsidR="00640A2F" w:rsidRDefault="00640A2F" w:rsidP="00640A2F">
      <w:pPr>
        <w:numPr>
          <w:ilvl w:val="0"/>
          <w:numId w:val="5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Modellzeichnung</w:t>
      </w:r>
    </w:p>
    <w:p w14:paraId="24AE7523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3D09881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4777013" w14:textId="77777777" w:rsidR="00640A2F" w:rsidRDefault="00640A2F" w:rsidP="00640A2F">
      <w:pPr>
        <w:numPr>
          <w:ilvl w:val="0"/>
          <w:numId w:val="6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Zeichnung der einzelnen Schnittteile mit Schnittkanten- und Schnittteilbeschriftung</w:t>
      </w:r>
      <w:r>
        <w:rPr>
          <w:rFonts w:ascii="MS Gothic" w:eastAsia="MS Gothic" w:hAnsi="MS Gothic" w:cs="MS Gothic" w:hint="eastAsia"/>
          <w:b/>
          <w:bCs/>
          <w:color w:val="000000"/>
          <w:sz w:val="28"/>
          <w:szCs w:val="28"/>
        </w:rPr>
        <w:t> </w:t>
      </w:r>
    </w:p>
    <w:p w14:paraId="751328E5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2.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Teilnote:…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…</w:t>
      </w:r>
      <w:r>
        <w:rPr>
          <w:rFonts w:ascii="MS Gothic" w:eastAsia="MS Gothic" w:hAnsi="MS Gothic" w:cs="MS Gothic" w:hint="eastAsia"/>
          <w:b/>
          <w:bCs/>
          <w:color w:val="000000"/>
          <w:sz w:val="28"/>
          <w:szCs w:val="28"/>
        </w:rPr>
        <w:t> </w:t>
      </w:r>
    </w:p>
    <w:p w14:paraId="7B14C888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Gewichtung: 30%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MS Gothic" w:eastAsia="MS Gothic" w:hAnsi="MS Gothic" w:cs="MS Gothic" w:hint="eastAsia"/>
          <w:b/>
          <w:bCs/>
          <w:color w:val="000000"/>
          <w:sz w:val="28"/>
          <w:szCs w:val="28"/>
        </w:rPr>
        <w:t> </w:t>
      </w:r>
    </w:p>
    <w:p w14:paraId="675E069C" w14:textId="77777777" w:rsidR="00640A2F" w:rsidRDefault="00640A2F" w:rsidP="00640A2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1747EB8" w14:textId="1D307C98" w:rsidR="007B0A49" w:rsidRDefault="00640A2F" w:rsidP="00640A2F"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Gesamtnote:…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..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sectPr w:rsidR="007B0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FE3A" w14:textId="77777777" w:rsidR="00462D3C" w:rsidRDefault="00462D3C" w:rsidP="00640A2F">
      <w:r>
        <w:separator/>
      </w:r>
    </w:p>
  </w:endnote>
  <w:endnote w:type="continuationSeparator" w:id="0">
    <w:p w14:paraId="1CD24522" w14:textId="77777777" w:rsidR="00462D3C" w:rsidRDefault="00462D3C" w:rsidP="0064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29ED" w14:textId="77777777" w:rsidR="008654FA" w:rsidRDefault="008654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B460" w14:textId="77777777" w:rsidR="008654FA" w:rsidRDefault="008654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72B7" w14:textId="77777777" w:rsidR="008654FA" w:rsidRDefault="008654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3775" w14:textId="77777777" w:rsidR="00462D3C" w:rsidRDefault="00462D3C" w:rsidP="00640A2F">
      <w:r>
        <w:separator/>
      </w:r>
    </w:p>
  </w:footnote>
  <w:footnote w:type="continuationSeparator" w:id="0">
    <w:p w14:paraId="7FDABF33" w14:textId="77777777" w:rsidR="00462D3C" w:rsidRDefault="00462D3C" w:rsidP="0064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177" w14:textId="77777777" w:rsidR="008654FA" w:rsidRDefault="008654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7354" w14:textId="77777777" w:rsidR="00640A2F" w:rsidRDefault="00640A2F" w:rsidP="00640A2F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69BB18" wp14:editId="50891228">
          <wp:simplePos x="0" y="0"/>
          <wp:positionH relativeFrom="column">
            <wp:posOffset>4383405</wp:posOffset>
          </wp:positionH>
          <wp:positionV relativeFrom="paragraph">
            <wp:posOffset>-335280</wp:posOffset>
          </wp:positionV>
          <wp:extent cx="1166495" cy="1386205"/>
          <wp:effectExtent l="0" t="0" r="0" b="0"/>
          <wp:wrapTight wrapText="bothSides">
            <wp:wrapPolygon edited="0">
              <wp:start x="14110" y="1583"/>
              <wp:lineTo x="10347" y="3958"/>
              <wp:lineTo x="8936" y="4947"/>
              <wp:lineTo x="6349" y="5937"/>
              <wp:lineTo x="4938" y="7124"/>
              <wp:lineTo x="4233" y="11280"/>
              <wp:lineTo x="2352" y="13457"/>
              <wp:lineTo x="1646" y="14446"/>
              <wp:lineTo x="1881" y="14842"/>
              <wp:lineTo x="5409" y="17810"/>
              <wp:lineTo x="5409" y="19196"/>
              <wp:lineTo x="6820" y="19591"/>
              <wp:lineTo x="11523" y="19987"/>
              <wp:lineTo x="12699" y="19987"/>
              <wp:lineTo x="16932" y="19591"/>
              <wp:lineTo x="17637" y="19196"/>
              <wp:lineTo x="17637" y="16029"/>
              <wp:lineTo x="16697" y="15436"/>
              <wp:lineTo x="12699" y="14644"/>
              <wp:lineTo x="19754" y="11478"/>
              <wp:lineTo x="18578" y="8905"/>
              <wp:lineTo x="17637" y="5145"/>
              <wp:lineTo x="15991" y="2573"/>
              <wp:lineTo x="15521" y="1583"/>
              <wp:lineTo x="14110" y="1583"/>
            </wp:wrapPolygon>
          </wp:wrapTight>
          <wp:docPr id="4" name="Grafik 4" descr="C:\Users\CLilienthal\Desktop\Dateien Kunter\Logo Kunter\Endversion\Modeschule_Logo_CMYK_rothe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Lilienthal\Desktop\Dateien Kunter\Logo Kunter\Endversion\Modeschule_Logo_CMYK_rothell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color w:val="000000"/>
        <w:sz w:val="28"/>
        <w:szCs w:val="28"/>
      </w:rPr>
      <w:t>Schreiben eines Berichtes</w:t>
    </w:r>
    <w:r>
      <w:rPr>
        <w:rFonts w:ascii="Arial" w:hAnsi="Arial" w:cs="Arial"/>
        <w:b/>
        <w:bCs/>
        <w:color w:val="000000"/>
        <w:sz w:val="28"/>
        <w:szCs w:val="28"/>
      </w:rPr>
      <w:t xml:space="preserve"> zum Thema Upcycling</w:t>
    </w:r>
    <w:r>
      <w:rPr>
        <w:rFonts w:ascii="Arial" w:hAnsi="Arial" w:cs="Arial"/>
        <w:b/>
        <w:bCs/>
        <w:color w:val="000000"/>
        <w:sz w:val="28"/>
        <w:szCs w:val="28"/>
      </w:rPr>
      <w:br/>
    </w:r>
  </w:p>
  <w:p w14:paraId="0724F4AF" w14:textId="3F384005" w:rsidR="00640A2F" w:rsidRPr="00640A2F" w:rsidRDefault="00640A2F" w:rsidP="008654FA">
    <w:pPr>
      <w:autoSpaceDE w:val="0"/>
      <w:autoSpaceDN w:val="0"/>
      <w:adjustRightInd w:val="0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 xml:space="preserve">                                </w:t>
    </w:r>
    <w:r>
      <w:rPr>
        <w:rFonts w:ascii="Arial" w:hAnsi="Arial" w:cs="Arial"/>
        <w:b/>
        <w:bCs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5D71C9" wp14:editId="75A13CD2">
              <wp:simplePos x="0" y="0"/>
              <wp:positionH relativeFrom="column">
                <wp:posOffset>14605</wp:posOffset>
              </wp:positionH>
              <wp:positionV relativeFrom="paragraph">
                <wp:posOffset>157480</wp:posOffset>
              </wp:positionV>
              <wp:extent cx="4267200" cy="0"/>
              <wp:effectExtent l="0" t="0" r="12700" b="12700"/>
              <wp:wrapNone/>
              <wp:docPr id="328363170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6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90AFD0" id="Gerade Verbindung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4pt" to="337.1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&#13;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20FF" w14:textId="77777777" w:rsidR="008654FA" w:rsidRDefault="008654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47417202">
    <w:abstractNumId w:val="0"/>
  </w:num>
  <w:num w:numId="2" w16cid:durableId="1973516582">
    <w:abstractNumId w:val="1"/>
  </w:num>
  <w:num w:numId="3" w16cid:durableId="117728321">
    <w:abstractNumId w:val="2"/>
  </w:num>
  <w:num w:numId="4" w16cid:durableId="1851410184">
    <w:abstractNumId w:val="3"/>
  </w:num>
  <w:num w:numId="5" w16cid:durableId="1270240325">
    <w:abstractNumId w:val="4"/>
  </w:num>
  <w:num w:numId="6" w16cid:durableId="259921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2F"/>
    <w:rsid w:val="00462D3C"/>
    <w:rsid w:val="00640A2F"/>
    <w:rsid w:val="008654FA"/>
    <w:rsid w:val="00B15E91"/>
    <w:rsid w:val="00D1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1A4A"/>
  <w15:chartTrackingRefBased/>
  <w15:docId w15:val="{6F08CAE3-AEC8-E046-9182-0F72C231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0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0A2F"/>
  </w:style>
  <w:style w:type="paragraph" w:styleId="Fuzeile">
    <w:name w:val="footer"/>
    <w:basedOn w:val="Standard"/>
    <w:link w:val="FuzeileZchn"/>
    <w:uiPriority w:val="99"/>
    <w:unhideWhenUsed/>
    <w:rsid w:val="00640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Wunder</dc:creator>
  <cp:keywords/>
  <dc:description/>
  <cp:lastModifiedBy>Evelyn Wunder</cp:lastModifiedBy>
  <cp:revision>2</cp:revision>
  <dcterms:created xsi:type="dcterms:W3CDTF">2023-04-26T08:17:00Z</dcterms:created>
  <dcterms:modified xsi:type="dcterms:W3CDTF">2023-04-26T08:25:00Z</dcterms:modified>
</cp:coreProperties>
</file>